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МИНИСТЕРСТВО ОБРАЗОВАНИЯ И МОЛОДЕЖНОЙ ПОЛИТИКИ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СВЕРДЛОВСКОЙ ОБЛАСТИ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A41F1E" w:rsidRPr="00A41F1E" w:rsidRDefault="00A41F1E" w:rsidP="00A41F1E">
      <w:pPr>
        <w:spacing w:line="360" w:lineRule="auto"/>
        <w:contextualSpacing/>
        <w:jc w:val="center"/>
        <w:rPr>
          <w:rFonts w:eastAsia="Calibri"/>
          <w:sz w:val="28"/>
        </w:rPr>
      </w:pPr>
      <w:r w:rsidRPr="00A41F1E">
        <w:rPr>
          <w:rFonts w:eastAsia="Calibri"/>
          <w:sz w:val="28"/>
        </w:rPr>
        <w:t>НИЖНЕТАГИЛЬСКИЙ СТРОИТЕЛЬНЫЙ КОЛЛЕДЖ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Утверждаю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 xml:space="preserve">Директор ГАПОУ СО «Нижнетагильский 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rPr>
          <w:sz w:val="28"/>
          <w:szCs w:val="28"/>
        </w:rPr>
        <w:t>строительный колледж»</w:t>
      </w:r>
    </w:p>
    <w:p w:rsidR="00A41F1E" w:rsidRPr="00A41F1E" w:rsidRDefault="00A41F1E" w:rsidP="00A41F1E">
      <w:pPr>
        <w:spacing w:line="360" w:lineRule="auto"/>
        <w:ind w:left="5103"/>
        <w:rPr>
          <w:sz w:val="28"/>
          <w:szCs w:val="28"/>
        </w:rPr>
      </w:pPr>
      <w:r w:rsidRPr="00A41F1E">
        <w:t>_____________________</w:t>
      </w:r>
      <w:r w:rsidRPr="00A41F1E">
        <w:rPr>
          <w:sz w:val="28"/>
          <w:szCs w:val="28"/>
        </w:rPr>
        <w:t>Морозов О.В.</w:t>
      </w:r>
    </w:p>
    <w:p w:rsidR="00A41F1E" w:rsidRPr="00A41F1E" w:rsidRDefault="00A41F1E" w:rsidP="00A41F1E">
      <w:pPr>
        <w:spacing w:line="360" w:lineRule="auto"/>
        <w:ind w:left="5103"/>
      </w:pPr>
      <w:r w:rsidRPr="00A41F1E">
        <w:rPr>
          <w:sz w:val="28"/>
          <w:szCs w:val="28"/>
        </w:rPr>
        <w:t>«_____</w:t>
      </w:r>
      <w:proofErr w:type="gramStart"/>
      <w:r w:rsidRPr="00A41F1E">
        <w:rPr>
          <w:sz w:val="28"/>
          <w:szCs w:val="28"/>
        </w:rPr>
        <w:t>_»_</w:t>
      </w:r>
      <w:proofErr w:type="gramEnd"/>
      <w:r w:rsidRPr="00A41F1E">
        <w:rPr>
          <w:sz w:val="28"/>
          <w:szCs w:val="28"/>
        </w:rPr>
        <w:t>________202</w:t>
      </w:r>
      <w:r w:rsidR="00F03345">
        <w:rPr>
          <w:sz w:val="28"/>
          <w:szCs w:val="28"/>
        </w:rPr>
        <w:t>4</w:t>
      </w:r>
      <w:r w:rsidRPr="00A41F1E">
        <w:rPr>
          <w:sz w:val="28"/>
          <w:szCs w:val="28"/>
          <w:lang w:val="en-US"/>
        </w:rPr>
        <w:t> </w:t>
      </w:r>
      <w:r w:rsidRPr="00A41F1E">
        <w:rPr>
          <w:sz w:val="28"/>
          <w:szCs w:val="28"/>
        </w:rPr>
        <w:t>г.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5103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spacing w:line="360" w:lineRule="auto"/>
        <w:jc w:val="center"/>
        <w:rPr>
          <w:sz w:val="28"/>
          <w:szCs w:val="28"/>
        </w:rPr>
      </w:pPr>
      <w:r w:rsidRPr="00A41F1E">
        <w:rPr>
          <w:sz w:val="28"/>
          <w:szCs w:val="28"/>
        </w:rPr>
        <w:t>РАБОЧАЯ ПРОГРАММА УЧЕБНОЙ ДИСЦИПЛИНЫ</w:t>
      </w:r>
    </w:p>
    <w:p w:rsidR="00A41F1E" w:rsidRPr="00A41F1E" w:rsidRDefault="008D776F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ОД 12</w:t>
      </w:r>
      <w:r w:rsidR="00A41F1E" w:rsidRPr="00A41F1E">
        <w:rPr>
          <w:sz w:val="28"/>
          <w:szCs w:val="28"/>
        </w:rPr>
        <w:t xml:space="preserve"> ИНФОРМАТИКА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для специальности СПО</w:t>
      </w:r>
    </w:p>
    <w:p w:rsidR="00A41F1E" w:rsidRPr="00A41F1E" w:rsidRDefault="008D776F" w:rsidP="00A41F1E">
      <w:pPr>
        <w:spacing w:line="360" w:lineRule="auto"/>
        <w:rPr>
          <w:bCs/>
          <w:sz w:val="28"/>
          <w:szCs w:val="28"/>
        </w:rPr>
      </w:pPr>
      <w:r w:rsidRPr="008D776F">
        <w:rPr>
          <w:bCs/>
          <w:sz w:val="28"/>
          <w:szCs w:val="28"/>
        </w:rPr>
        <w:t>54.02.01 Дизайн (по отраслям)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 w:rsidRPr="00A41F1E">
        <w:rPr>
          <w:rFonts w:eastAsia="Calibri"/>
          <w:sz w:val="28"/>
          <w:szCs w:val="28"/>
        </w:rPr>
        <w:t>Форма обучения: очная</w:t>
      </w:r>
    </w:p>
    <w:p w:rsidR="00A41F1E" w:rsidRPr="00A41F1E" w:rsidRDefault="00A41F1E" w:rsidP="00A41F1E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 обучения:3 года 10</w:t>
      </w:r>
      <w:r w:rsidRPr="00A41F1E">
        <w:rPr>
          <w:rFonts w:eastAsia="Calibri"/>
          <w:sz w:val="28"/>
          <w:szCs w:val="28"/>
        </w:rPr>
        <w:t xml:space="preserve"> месяцев</w:t>
      </w:r>
    </w:p>
    <w:p w:rsidR="00A41F1E" w:rsidRPr="00A41F1E" w:rsidRDefault="00A41F1E" w:rsidP="00A41F1E">
      <w:pPr>
        <w:spacing w:line="360" w:lineRule="auto"/>
        <w:rPr>
          <w:sz w:val="28"/>
          <w:szCs w:val="28"/>
        </w:rPr>
      </w:pPr>
      <w:r w:rsidRPr="00A41F1E">
        <w:rPr>
          <w:rFonts w:eastAsia="Calibri"/>
          <w:sz w:val="28"/>
          <w:szCs w:val="28"/>
        </w:rPr>
        <w:t>Уровень освоения: базовый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333C" w:rsidRDefault="00E4333C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E4333C" w:rsidRPr="00A41F1E" w:rsidRDefault="00E4333C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A41F1E">
        <w:rPr>
          <w:caps/>
          <w:sz w:val="28"/>
          <w:szCs w:val="28"/>
        </w:rPr>
        <w:t>202</w:t>
      </w:r>
      <w:r w:rsidR="00F03345">
        <w:rPr>
          <w:caps/>
          <w:sz w:val="28"/>
          <w:szCs w:val="28"/>
        </w:rPr>
        <w:t>4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br w:type="page"/>
      </w:r>
      <w:r w:rsidRPr="00A41F1E">
        <w:rPr>
          <w:sz w:val="28"/>
          <w:szCs w:val="28"/>
        </w:rPr>
        <w:lastRenderedPageBreak/>
        <w:t xml:space="preserve">Рабочая программа учебной дисциплины «Информатика» </w:t>
      </w:r>
      <w:r w:rsidR="008D776F" w:rsidRPr="008D776F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54.02.01 Дизайн (по отраслям), </w:t>
      </w:r>
      <w:proofErr w:type="gramStart"/>
      <w:r w:rsidR="008D776F" w:rsidRPr="008D776F">
        <w:rPr>
          <w:rFonts w:eastAsia="Calibri"/>
          <w:sz w:val="28"/>
          <w:szCs w:val="28"/>
        </w:rPr>
        <w:t>утверждённого  приказом</w:t>
      </w:r>
      <w:proofErr w:type="gramEnd"/>
      <w:r w:rsidR="008D776F" w:rsidRPr="008D776F">
        <w:rPr>
          <w:rFonts w:eastAsia="Calibri"/>
          <w:sz w:val="28"/>
          <w:szCs w:val="28"/>
        </w:rPr>
        <w:t xml:space="preserve">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A41F1E" w:rsidRPr="00A41F1E" w:rsidRDefault="00A41F1E" w:rsidP="00A41F1E"/>
    <w:tbl>
      <w:tblPr>
        <w:tblW w:w="0" w:type="auto"/>
        <w:tblLook w:val="01E0" w:firstRow="1" w:lastRow="1" w:firstColumn="1" w:lastColumn="1" w:noHBand="0" w:noVBand="0"/>
      </w:tblPr>
      <w:tblGrid>
        <w:gridCol w:w="9570"/>
      </w:tblGrid>
      <w:tr w:rsidR="00A41F1E" w:rsidRPr="00A41F1E" w:rsidTr="006866B7">
        <w:trPr>
          <w:trHeight w:val="80"/>
        </w:trPr>
        <w:tc>
          <w:tcPr>
            <w:tcW w:w="9570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A41F1E" w:rsidRPr="00A41F1E" w:rsidRDefault="00A41F1E" w:rsidP="00A41F1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Разработчики:</w:t>
      </w:r>
    </w:p>
    <w:p w:rsidR="00A41F1E" w:rsidRPr="00A41F1E" w:rsidRDefault="00D76892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Лапшина</w:t>
      </w:r>
      <w:r w:rsidR="00A41F1E" w:rsidRPr="00A41F1E">
        <w:rPr>
          <w:sz w:val="28"/>
          <w:szCs w:val="28"/>
        </w:rPr>
        <w:t xml:space="preserve"> Екатерина Алексеевна,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1 </w:t>
      </w:r>
      <w:r w:rsidR="00E4333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категории</w:t>
      </w:r>
      <w:proofErr w:type="gramEnd"/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8D776F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Селезнева</w:t>
      </w:r>
      <w:r w:rsidR="00A41F1E" w:rsidRPr="00A41F1E">
        <w:rPr>
          <w:sz w:val="28"/>
          <w:szCs w:val="28"/>
        </w:rPr>
        <w:t xml:space="preserve"> Алена Сергеевна, преподаватель </w:t>
      </w:r>
      <w:proofErr w:type="spellStart"/>
      <w:r w:rsidR="00A41F1E" w:rsidRPr="00A41F1E">
        <w:rPr>
          <w:sz w:val="28"/>
          <w:szCs w:val="28"/>
        </w:rPr>
        <w:t>спецдисциплин</w:t>
      </w:r>
      <w:proofErr w:type="spellEnd"/>
      <w:r w:rsidR="00D76892">
        <w:rPr>
          <w:sz w:val="28"/>
          <w:szCs w:val="28"/>
        </w:rPr>
        <w:t xml:space="preserve"> 1 категории</w:t>
      </w:r>
      <w:r w:rsidR="00A41F1E" w:rsidRPr="00A41F1E">
        <w:rPr>
          <w:sz w:val="28"/>
          <w:szCs w:val="28"/>
        </w:rPr>
        <w:t>, ГАПОУ СО «Нижнетагильский строительных колледж»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426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4"/>
        <w:gridCol w:w="4506"/>
      </w:tblGrid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РАССМОТРЕНА 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на заседании ПЦК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F03345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СОГЛАСОВАНА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41F1E">
              <w:rPr>
                <w:sz w:val="28"/>
                <w:szCs w:val="28"/>
              </w:rPr>
              <w:t>Методсовета</w:t>
            </w:r>
            <w:proofErr w:type="spellEnd"/>
            <w:r w:rsidRPr="00A41F1E">
              <w:rPr>
                <w:sz w:val="28"/>
                <w:szCs w:val="28"/>
              </w:rPr>
              <w:t>, протокол №</w:t>
            </w:r>
          </w:p>
          <w:p w:rsidR="00A41F1E" w:rsidRPr="00A41F1E" w:rsidRDefault="00A41F1E" w:rsidP="00A41F1E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Председатель:____________________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«____</w:t>
            </w:r>
            <w:proofErr w:type="gramStart"/>
            <w:r w:rsidRPr="00A41F1E">
              <w:rPr>
                <w:sz w:val="28"/>
                <w:szCs w:val="28"/>
              </w:rPr>
              <w:t>_»_</w:t>
            </w:r>
            <w:proofErr w:type="gramEnd"/>
            <w:r w:rsidRPr="00A41F1E">
              <w:rPr>
                <w:sz w:val="28"/>
                <w:szCs w:val="28"/>
              </w:rPr>
              <w:t>__________202</w:t>
            </w:r>
            <w:r w:rsidR="00F03345">
              <w:rPr>
                <w:sz w:val="28"/>
                <w:szCs w:val="28"/>
              </w:rPr>
              <w:t>4</w:t>
            </w:r>
            <w:r w:rsidRPr="00A41F1E">
              <w:rPr>
                <w:sz w:val="28"/>
                <w:szCs w:val="28"/>
              </w:rPr>
              <w:t xml:space="preserve"> г.</w:t>
            </w:r>
          </w:p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c>
          <w:tcPr>
            <w:tcW w:w="5064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06" w:type="dxa"/>
          </w:tcPr>
          <w:p w:rsidR="00A41F1E" w:rsidRPr="00A41F1E" w:rsidRDefault="00A41F1E" w:rsidP="00A41F1E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A41F1E">
        <w:rPr>
          <w:sz w:val="32"/>
          <w:szCs w:val="28"/>
        </w:rPr>
        <w:br w:type="page"/>
      </w:r>
      <w:r w:rsidRPr="00A41F1E">
        <w:rPr>
          <w:sz w:val="32"/>
          <w:szCs w:val="28"/>
        </w:rPr>
        <w:lastRenderedPageBreak/>
        <w:t>СОДЕРЖАНИЕ</w:t>
      </w:r>
    </w:p>
    <w:tbl>
      <w:tblPr>
        <w:tblW w:w="8330" w:type="dxa"/>
        <w:tblLook w:val="01E0" w:firstRow="1" w:lastRow="1" w:firstColumn="1" w:lastColumn="1" w:noHBand="0" w:noVBand="0"/>
      </w:tblPr>
      <w:tblGrid>
        <w:gridCol w:w="8330"/>
      </w:tblGrid>
      <w:tr w:rsidR="00A41F1E" w:rsidRPr="00A41F1E" w:rsidTr="006866B7">
        <w:trPr>
          <w:trHeight w:val="86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ОБЩАЯ ХАРАКТЕРИСТИКА</w:t>
            </w:r>
            <w:bookmarkStart w:id="0" w:name="_GoBack"/>
            <w:bookmarkEnd w:id="0"/>
            <w:r w:rsidRPr="00A41F1E">
              <w:rPr>
                <w:sz w:val="28"/>
                <w:szCs w:val="28"/>
              </w:rPr>
              <w:t xml:space="preserve"> РАБОЧЕЙ ПРОГРАММЫ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397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644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919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УСЛОВИЯ РЕАЛИЗАЦИИ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670"/>
        </w:trPr>
        <w:tc>
          <w:tcPr>
            <w:tcW w:w="8330" w:type="dxa"/>
          </w:tcPr>
          <w:p w:rsidR="00A41F1E" w:rsidRPr="00A41F1E" w:rsidRDefault="00A41F1E" w:rsidP="00A41F1E">
            <w:pPr>
              <w:numPr>
                <w:ilvl w:val="0"/>
                <w:numId w:val="24"/>
              </w:num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A41F1E" w:rsidRPr="00A41F1E" w:rsidRDefault="00A41F1E" w:rsidP="00A41F1E">
            <w:pPr>
              <w:suppressAutoHyphens/>
              <w:spacing w:line="360" w:lineRule="auto"/>
              <w:ind w:left="284"/>
              <w:jc w:val="both"/>
              <w:rPr>
                <w:sz w:val="28"/>
                <w:szCs w:val="28"/>
              </w:rPr>
            </w:pPr>
          </w:p>
        </w:tc>
      </w:tr>
    </w:tbl>
    <w:p w:rsidR="00A41F1E" w:rsidRPr="00A41F1E" w:rsidRDefault="00A41F1E" w:rsidP="00A41F1E">
      <w:pPr>
        <w:numPr>
          <w:ilvl w:val="0"/>
          <w:numId w:val="25"/>
        </w:numPr>
        <w:spacing w:line="360" w:lineRule="auto"/>
        <w:jc w:val="center"/>
        <w:rPr>
          <w:sz w:val="28"/>
          <w:szCs w:val="28"/>
        </w:rPr>
      </w:pPr>
      <w:r w:rsidRPr="00A41F1E">
        <w:br w:type="page"/>
      </w:r>
      <w:bookmarkStart w:id="1" w:name="_Toc244886109"/>
      <w:r w:rsidRPr="00A41F1E">
        <w:rPr>
          <w:sz w:val="32"/>
          <w:szCs w:val="28"/>
        </w:rPr>
        <w:lastRenderedPageBreak/>
        <w:t>ОБЩАЯ ХАРАКТЕРИСТИКА</w:t>
      </w:r>
      <w:r w:rsidRPr="00A41F1E">
        <w:rPr>
          <w:sz w:val="32"/>
          <w:szCs w:val="32"/>
        </w:rPr>
        <w:t xml:space="preserve"> РАБОЧЕЙ ПРОГРАММЫ УЧЕБНОЙ ДИСЦИПЛИНЫ «</w:t>
      </w:r>
      <w:r w:rsidRPr="00A41F1E">
        <w:rPr>
          <w:sz w:val="32"/>
          <w:szCs w:val="28"/>
        </w:rPr>
        <w:t>ИНФОРМАТИКА»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32"/>
          <w:szCs w:val="28"/>
        </w:rPr>
      </w:pPr>
      <w:r w:rsidRPr="00A41F1E">
        <w:rPr>
          <w:sz w:val="32"/>
          <w:szCs w:val="28"/>
        </w:rPr>
        <w:t>1.1. Область применения программы</w:t>
      </w:r>
    </w:p>
    <w:p w:rsidR="00A41F1E" w:rsidRPr="00A41F1E" w:rsidRDefault="00A41F1E" w:rsidP="00A41F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 xml:space="preserve">Рабочая учебная программа учебной дисциплины «Информатика» является частью основной образовательной программы </w:t>
      </w:r>
      <w:r w:rsidR="008D776F" w:rsidRPr="008D776F">
        <w:rPr>
          <w:sz w:val="28"/>
          <w:szCs w:val="28"/>
        </w:rPr>
        <w:t>54.02.01 Дизайн (по отраслям)</w:t>
      </w:r>
      <w:r w:rsidR="008D776F">
        <w:rPr>
          <w:sz w:val="28"/>
          <w:szCs w:val="28"/>
        </w:rPr>
        <w:t>.</w:t>
      </w:r>
    </w:p>
    <w:p w:rsidR="00A41F1E" w:rsidRPr="00A41F1E" w:rsidRDefault="00A41F1E" w:rsidP="00A41F1E">
      <w:pPr>
        <w:spacing w:line="360" w:lineRule="auto"/>
        <w:ind w:firstLine="709"/>
        <w:contextualSpacing/>
        <w:jc w:val="both"/>
        <w:rPr>
          <w:sz w:val="36"/>
          <w:szCs w:val="28"/>
        </w:rPr>
      </w:pPr>
      <w:r w:rsidRPr="00A41F1E">
        <w:rPr>
          <w:sz w:val="32"/>
          <w:szCs w:val="28"/>
        </w:rPr>
        <w:t>1.2. Место дисциплины в структуре основной профессиональной образовательной программы</w:t>
      </w:r>
      <w:r w:rsidRPr="00A41F1E">
        <w:rPr>
          <w:sz w:val="36"/>
          <w:szCs w:val="28"/>
        </w:rPr>
        <w:t xml:space="preserve">:  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41F1E" w:rsidRPr="00A41F1E" w:rsidRDefault="00A41F1E" w:rsidP="00A41F1E">
      <w:pPr>
        <w:shd w:val="clear" w:color="auto" w:fill="FFFFFF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«Информатика»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«Информатика»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A41F1E" w:rsidRPr="00A41F1E" w:rsidRDefault="00A41F1E" w:rsidP="00A41F1E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left="142" w:firstLine="709"/>
        <w:jc w:val="both"/>
        <w:rPr>
          <w:rFonts w:eastAsia="Calibri"/>
          <w:sz w:val="28"/>
          <w:szCs w:val="28"/>
          <w:lang w:eastAsia="en-US"/>
        </w:rPr>
        <w:sectPr w:rsidR="00A41F1E" w:rsidRPr="00A41F1E" w:rsidSect="001A6FE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41F1E" w:rsidRPr="00A41F1E" w:rsidRDefault="00A41F1E" w:rsidP="00A41F1E">
      <w:pPr>
        <w:numPr>
          <w:ilvl w:val="1"/>
          <w:numId w:val="25"/>
        </w:numPr>
        <w:suppressAutoHyphens/>
        <w:spacing w:line="360" w:lineRule="auto"/>
        <w:ind w:firstLine="851"/>
        <w:contextualSpacing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Цель и планируемые результаты освоения дисциплины:</w:t>
      </w:r>
    </w:p>
    <w:p w:rsidR="00A41F1E" w:rsidRPr="00A41F1E" w:rsidRDefault="00A41F1E" w:rsidP="00A41F1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41F1E">
        <w:rPr>
          <w:rFonts w:eastAsia="Calibri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4"/>
        <w:gridCol w:w="4950"/>
        <w:gridCol w:w="4912"/>
      </w:tblGrid>
      <w:tr w:rsidR="00A41F1E" w:rsidRPr="00A41F1E" w:rsidTr="006866B7">
        <w:tc>
          <w:tcPr>
            <w:tcW w:w="4924" w:type="dxa"/>
            <w:vMerge w:val="restart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Код и наименование формируемых компетенций</w:t>
            </w:r>
          </w:p>
        </w:tc>
        <w:tc>
          <w:tcPr>
            <w:tcW w:w="9862" w:type="dxa"/>
            <w:gridSpan w:val="2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Планируемые результаты освоения дисциплины</w:t>
            </w:r>
          </w:p>
        </w:tc>
      </w:tr>
      <w:tr w:rsidR="00A41F1E" w:rsidRPr="00A41F1E" w:rsidTr="006866B7">
        <w:tc>
          <w:tcPr>
            <w:tcW w:w="4924" w:type="dxa"/>
            <w:vMerge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Общие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center"/>
            </w:pPr>
            <w:r w:rsidRPr="00A41F1E">
              <w:t>Дисциплинарные (предметные)</w:t>
            </w:r>
            <w:r w:rsidRPr="00A41F1E">
              <w:rPr>
                <w:vertAlign w:val="superscript"/>
              </w:rPr>
              <w:footnoteReference w:id="1"/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  <w:rPr>
                <w:rFonts w:eastAsia="Calibri"/>
              </w:rPr>
            </w:pPr>
            <w:r w:rsidRPr="00A41F1E">
              <w:rPr>
                <w:rFonts w:eastAsia="Calibri"/>
              </w:rPr>
              <w:t>ОК 01. Выбирать способы решения задач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rPr>
                <w:rFonts w:eastAsia="Calibri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части трудового воспитания: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труду, осознание ценности мастерства, трудолюбие;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интерес к различным сферам профессиональной деятельности,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базовые логические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самостоятельно формулировать и актуализировать проблему, рассматривать ее всесторонне;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определять цели деятельности, задавать параметры и критерии их достижения;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закономерности и противоречия в рассматриваемых явлениях;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вносить коррективы в деятельность, </w:t>
            </w:r>
            <w:r w:rsidRPr="00A41F1E">
              <w:lastRenderedPageBreak/>
              <w:t>оценивать соответствие результатов целям, оценивать риски последствий 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развивать креативное мышление при решении жизненных проблем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базовые исследовательские действия: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переносить знания в познавательную и практическую области жизнедеятельности;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интегрировать знания из разных предметных областей;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выдвигать новые идеи, предлагать оригинальные подходы и решения;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</w:t>
            </w:r>
          </w:p>
        </w:tc>
      </w:tr>
      <w:tr w:rsidR="00A41F1E" w:rsidRPr="00A41F1E" w:rsidTr="006866B7">
        <w:tc>
          <w:tcPr>
            <w:tcW w:w="4924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В области ценности научного познания: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сформированность</w:t>
            </w:r>
            <w:r w:rsidRPr="00A41F1E">
              <w:tab/>
              <w:t>мировоззрения,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 xml:space="preserve">соответствующего современному уровню развития науки и общественной практики, основанного на диалоге культур, </w:t>
            </w:r>
            <w:r w:rsidRPr="00A41F1E">
              <w:lastRenderedPageBreak/>
              <w:t>способствующего осознанию своего места в поликультурном мире;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Овладение</w:t>
            </w:r>
            <w:r w:rsidRPr="00A41F1E">
              <w:tab/>
              <w:t>универсальными</w:t>
            </w:r>
            <w:r w:rsidRPr="00A41F1E">
              <w:tab/>
              <w:t>учебными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познавательными действиями: работа с информацией: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r w:rsidRPr="00A41F1E">
              <w:lastRenderedPageBreak/>
              <w:t>ресурсосбережения, правовых и этических норм, норм информационной безопасности;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4912" w:type="dxa"/>
            <w:shd w:val="clear" w:color="auto" w:fill="auto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lastRenderedPageBreak/>
              <w:t>-</w:t>
            </w:r>
            <w:r w:rsidRPr="00A41F1E">
              <w:tab/>
              <w:t xml:space="preserve">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</w:t>
            </w:r>
            <w:r w:rsidRPr="00A41F1E">
              <w:lastRenderedPageBreak/>
              <w:t>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большие данные, приводить примеры источников их получения и направления использования;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иметь представления о компьютерных сетях и их роли в современном мире; об общих принципах разработки и функционирования интернет-приложений;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</w:t>
            </w:r>
            <w:r w:rsidRPr="00A41F1E">
              <w:lastRenderedPageBreak/>
              <w:t>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-</w:t>
            </w:r>
            <w:r w:rsidRPr="00A41F1E">
              <w:tab/>
              <w:t>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A41F1E" w:rsidRPr="00A41F1E" w:rsidRDefault="00A41F1E" w:rsidP="00A41F1E">
            <w:pPr>
              <w:suppressAutoHyphens/>
              <w:jc w:val="both"/>
            </w:pPr>
            <w:r w:rsidRPr="00A41F1E">
              <w:t>уметь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  <w:sectPr w:rsidR="00A41F1E" w:rsidRPr="00A41F1E" w:rsidSect="001C1B66">
          <w:headerReference w:type="default" r:id="rId8"/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spacing w:line="480" w:lineRule="auto"/>
        <w:ind w:firstLine="540"/>
        <w:jc w:val="center"/>
        <w:rPr>
          <w:sz w:val="32"/>
          <w:szCs w:val="28"/>
        </w:rPr>
      </w:pPr>
      <w:r w:rsidRPr="00A41F1E">
        <w:rPr>
          <w:sz w:val="32"/>
          <w:szCs w:val="28"/>
        </w:rPr>
        <w:lastRenderedPageBreak/>
        <w:t>2. Структура и содержание учебной дисциплины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left="-180"/>
        <w:jc w:val="both"/>
        <w:rPr>
          <w:sz w:val="32"/>
          <w:szCs w:val="28"/>
        </w:rPr>
      </w:pPr>
      <w:r w:rsidRPr="00A41F1E">
        <w:rPr>
          <w:sz w:val="32"/>
          <w:szCs w:val="28"/>
        </w:rPr>
        <w:t>21.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76</w:t>
            </w:r>
          </w:p>
        </w:tc>
      </w:tr>
      <w:tr w:rsidR="00A41F1E" w:rsidRPr="00A41F1E" w:rsidTr="006866B7">
        <w:trPr>
          <w:trHeight w:val="392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both"/>
              <w:rPr>
                <w:color w:val="000000"/>
                <w:sz w:val="28"/>
                <w:szCs w:val="28"/>
              </w:rPr>
            </w:pPr>
            <w:r w:rsidRPr="00A41F1E">
              <w:rPr>
                <w:color w:val="00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color w:val="000000"/>
                <w:sz w:val="28"/>
                <w:szCs w:val="28"/>
              </w:rPr>
            </w:pPr>
            <w:r w:rsidRPr="00A41F1E">
              <w:rPr>
                <w:iCs/>
                <w:color w:val="000000"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в том числе: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10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7A7334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A41F1E">
              <w:rPr>
                <w:iCs/>
                <w:sz w:val="28"/>
                <w:szCs w:val="28"/>
              </w:rPr>
              <w:t>0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sz w:val="28"/>
                <w:szCs w:val="28"/>
              </w:rPr>
            </w:pPr>
            <w:r w:rsidRPr="00A41F1E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jc w:val="center"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-</w:t>
            </w:r>
          </w:p>
        </w:tc>
      </w:tr>
      <w:tr w:rsidR="00A41F1E" w:rsidRPr="00A41F1E" w:rsidTr="006866B7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A41F1E" w:rsidRPr="00A41F1E" w:rsidRDefault="00A41F1E" w:rsidP="00A41F1E">
            <w:pPr>
              <w:suppressAutoHyphens/>
              <w:rPr>
                <w:iCs/>
                <w:sz w:val="28"/>
                <w:szCs w:val="28"/>
              </w:rPr>
            </w:pPr>
            <w:r w:rsidRPr="00A41F1E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28"/>
          <w:szCs w:val="28"/>
          <w:u w:val="single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bookmarkEnd w:id="1"/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  <w:sectPr w:rsidR="00A41F1E" w:rsidRPr="00A41F1E" w:rsidSect="00DB7281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kern w:val="32"/>
          <w:sz w:val="28"/>
          <w:szCs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rPr>
          <w:sz w:val="32"/>
          <w:szCs w:val="28"/>
        </w:rPr>
      </w:pPr>
      <w:bookmarkStart w:id="2" w:name="_Toc244886110"/>
      <w:r w:rsidRPr="00A41F1E">
        <w:rPr>
          <w:sz w:val="32"/>
          <w:szCs w:val="28"/>
        </w:rPr>
        <w:t>2.2.Тематический план и содержание учебной дисциплины</w:t>
      </w:r>
      <w:r w:rsidRPr="00A41F1E">
        <w:rPr>
          <w:caps/>
          <w:sz w:val="32"/>
          <w:szCs w:val="28"/>
        </w:rPr>
        <w:t xml:space="preserve"> «</w:t>
      </w:r>
      <w:r w:rsidRPr="00A41F1E">
        <w:rPr>
          <w:sz w:val="32"/>
          <w:szCs w:val="28"/>
        </w:rPr>
        <w:t>Информатика»</w:t>
      </w: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1"/>
        <w:gridCol w:w="911"/>
        <w:gridCol w:w="85"/>
        <w:gridCol w:w="6449"/>
        <w:gridCol w:w="1063"/>
        <w:gridCol w:w="341"/>
        <w:gridCol w:w="1788"/>
      </w:tblGrid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rPr>
                <w:bCs/>
              </w:rPr>
            </w:pPr>
            <w:r w:rsidRPr="00A41F1E">
              <w:rPr>
                <w:bCs/>
              </w:rPr>
              <w:t>Наименование разделов и тем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Содержание учебного материала, лабораторные и практические работы обучающихся.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Объем часов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A41F1E" w:rsidRPr="00A41F1E" w:rsidTr="006866B7">
        <w:trPr>
          <w:trHeight w:val="54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1. Информация и информационные процессы.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keepNext/>
              <w:suppressAutoHyphens/>
              <w:ind w:firstLine="567"/>
              <w:jc w:val="center"/>
              <w:outlineLvl w:val="1"/>
              <w:rPr>
                <w:iCs/>
              </w:rPr>
            </w:pPr>
            <w:r w:rsidRPr="00A41F1E">
              <w:rPr>
                <w:bCs/>
                <w:iCs/>
              </w:rPr>
              <w:t>Тема 1.1. Введение в дисциплину. Человек и информация.</w:t>
            </w:r>
            <w:r w:rsidRPr="00A41F1E">
              <w:rPr>
                <w:iCs/>
              </w:rPr>
              <w:t xml:space="preserve"> </w:t>
            </w:r>
            <w:r w:rsidRPr="00A41F1E">
              <w:rPr>
                <w:bCs/>
                <w:iCs/>
              </w:rPr>
              <w:t>Информационные процессы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1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ind w:firstLine="360"/>
              <w:jc w:val="both"/>
              <w:rPr>
                <w:bCs/>
              </w:rPr>
            </w:pPr>
            <w:r w:rsidRPr="00A41F1E">
              <w:t>Лекция 1.Информатика как научная дисциплина. Место информатики в научном мировоззрении. Понятие информации. Человек и информация. Информационные процессы: получение, передача, преобразование, хранение и использование информации. Информационные процессы в живой природе, обществе, технике. Количество информации и единицы измерения»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2. Компьютер</w:t>
            </w: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4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Тема 2.1. Основные устройства компьютера.  Программное обеспечение компьютера. Операционная система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"/>
              <w:jc w:val="center"/>
            </w:pPr>
            <w:r w:rsidRPr="00A41F1E">
              <w:t>2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2. Архитектура ЭВМ. Магистрально – модульный принцип построения компьютера. Процессор. Характеристики процессора. Виды памяти ЭВМ. Внутренняя память, ее виды и свойства. Внешняя память, ее виды, назначение. Основные и прочие периферийные устройства. Программное обеспечение компьютера. Системное и прикладное ПО. Операционная система: назначение и основные функции.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 xml:space="preserve">Раздел 3. Системы счисления 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498"/>
        </w:trPr>
        <w:tc>
          <w:tcPr>
            <w:tcW w:w="44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3.</w:t>
            </w:r>
            <w:proofErr w:type="gramStart"/>
            <w:r w:rsidRPr="00A41F1E">
              <w:t>1.Системы</w:t>
            </w:r>
            <w:proofErr w:type="gramEnd"/>
            <w:r w:rsidRPr="00A41F1E">
              <w:t xml:space="preserve"> счисления используемые в компьютере.</w:t>
            </w: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7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924"/>
        </w:trPr>
        <w:tc>
          <w:tcPr>
            <w:tcW w:w="44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ind w:firstLine="407"/>
            </w:pPr>
            <w:r w:rsidRPr="00A41F1E">
              <w:rPr>
                <w:bCs/>
              </w:rPr>
              <w:t>3</w:t>
            </w:r>
          </w:p>
        </w:tc>
        <w:tc>
          <w:tcPr>
            <w:tcW w:w="6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 xml:space="preserve">Лекция 3. Системы счисления, используемые в ЭВМ: двоичная, восьмеричная, шестнадцатеричная. Двоичная арифметика Двоичная форма представления информации. Позиционные и непозиционные системы счисления. </w:t>
            </w:r>
            <w:r w:rsidRPr="00A41F1E">
              <w:lastRenderedPageBreak/>
              <w:t>Алгоритмы перевода чисел из одной системы счисления в другую. Представление чисел в памяти ЭВМ: представление чисел с фиксированной и плавающей точкой, прямой, обратный и дополнительный коды.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1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1E" w:rsidRPr="00A41F1E" w:rsidRDefault="00A41F1E" w:rsidP="00A41F1E">
            <w:r w:rsidRPr="00A41F1E">
              <w:t>Раздел 4 Телекоммуникационные технологии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92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4.1 Телекоммуникационные технологии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4.2 Информационная</w:t>
            </w:r>
          </w:p>
          <w:p w:rsidR="00A41F1E" w:rsidRPr="00A41F1E" w:rsidRDefault="00A41F1E" w:rsidP="00A41F1E">
            <w:pPr>
              <w:jc w:val="center"/>
            </w:pPr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1591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4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4. Телекоммуникационные технологии. 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898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Лекция 5. Информационная безопасность и тренды в развитии цифровых технологий.</w:t>
            </w:r>
          </w:p>
          <w:p w:rsidR="00A41F1E" w:rsidRPr="00A41F1E" w:rsidRDefault="00A41F1E" w:rsidP="00A41F1E">
            <w:pPr>
              <w:jc w:val="both"/>
            </w:pPr>
            <w:r w:rsidRPr="00A41F1E">
              <w:t>Вредоносные программы. Антивирусные программы. Безопасность в Интернете (сетевые угрозы, мошенничество).</w:t>
            </w:r>
          </w:p>
        </w:tc>
        <w:tc>
          <w:tcPr>
            <w:tcW w:w="14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  <w:r w:rsidRPr="00A41F1E">
              <w:t>2</w:t>
            </w:r>
          </w:p>
        </w:tc>
        <w:tc>
          <w:tcPr>
            <w:tcW w:w="1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92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t>Раздел 5. Информационные технологии.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567"/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rPr>
                <w:bCs/>
              </w:rPr>
              <w:t>Практические занятия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68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5.1 Информационная</w:t>
            </w:r>
          </w:p>
          <w:p w:rsidR="00A41F1E" w:rsidRPr="00A41F1E" w:rsidRDefault="00A41F1E" w:rsidP="00A41F1E">
            <w:r w:rsidRPr="00A41F1E">
              <w:t>безопасность</w:t>
            </w: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 «ТБ при работе с ПК. Принципы организации парольной защиты. Шифрование с помощью программы-архиватора 7-</w:t>
            </w:r>
            <w:r w:rsidRPr="00A41F1E">
              <w:rPr>
                <w:lang w:val="en-US"/>
              </w:rPr>
              <w:t>zip</w:t>
            </w:r>
            <w:r w:rsidRPr="00A41F1E">
              <w:t>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01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41F1E" w:rsidRPr="00A41F1E" w:rsidTr="008D776F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1F1E" w:rsidRPr="00A41F1E" w:rsidRDefault="008D776F" w:rsidP="00A41F1E">
            <w:r w:rsidRPr="008D776F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Тема 5.2. Технология обработки графической информации.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D76892">
              <w:t>2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распылителем. Графические примитивы».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D76892">
              <w:t>3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Работа с фрагментами изображений. Копирование, перемещение, лупа</w:t>
            </w:r>
            <w:r>
              <w:t>.</w:t>
            </w:r>
            <w:r w:rsidRPr="00A41F1E">
              <w:t xml:space="preserve"> Инструмент «Кривая».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83"/>
        </w:trPr>
        <w:tc>
          <w:tcPr>
            <w:tcW w:w="4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r w:rsidRPr="00A41F1E">
              <w:t>Практическая работа №</w:t>
            </w:r>
            <w:r w:rsidR="00D76892">
              <w:t>4</w:t>
            </w:r>
            <w:r w:rsidRPr="00A41F1E">
              <w:t xml:space="preserve"> «ГР </w:t>
            </w:r>
            <w:r w:rsidRPr="00A41F1E">
              <w:rPr>
                <w:lang w:val="en-US"/>
              </w:rPr>
              <w:t>Paint</w:t>
            </w:r>
            <w:r w:rsidRPr="00A41F1E">
              <w:t>. Комплексная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lastRenderedPageBreak/>
              <w:t>Тема 5.3. Технология обработки текстовой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lastRenderedPageBreak/>
              <w:t>Практические занятия</w:t>
            </w: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D76892">
              <w:t>5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форматирование документов».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D76892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Абзац, оформление абзацев.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</w:t>
            </w:r>
            <w:r w:rsidR="00D76892">
              <w:t>7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и ф</w:t>
            </w:r>
            <w:r w:rsidRPr="00A41F1E">
              <w:rPr>
                <w:bCs/>
              </w:rPr>
              <w:t>орматирование таблиц»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</w:t>
            </w:r>
            <w:r w:rsidR="00D76892">
              <w:t>8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Работа с таблицами»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D76892">
              <w:t>9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Встроенный графический редактор».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</w:t>
            </w:r>
            <w:r w:rsidR="00D76892">
              <w:t>10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Редактор формул. Табуляция»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t>Практическая работа №1</w:t>
            </w:r>
            <w:r w:rsidR="00D76892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Создание списков в текстовых документах»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1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D76892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Колонки, буквица, колонтитулы»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318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№1</w:t>
            </w:r>
            <w:r w:rsidR="00D76892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Word</w:t>
            </w:r>
            <w:r w:rsidRPr="00A41F1E">
              <w:t>.  Зачет по теме».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01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  <w:r w:rsidRPr="00A41F1E">
              <w:t>Тема 5.4 Технология обработки числовой информации</w:t>
            </w:r>
          </w:p>
          <w:p w:rsidR="00A41F1E" w:rsidRPr="00A41F1E" w:rsidRDefault="00A41F1E" w:rsidP="00A41F1E">
            <w:pPr>
              <w:jc w:val="center"/>
            </w:pPr>
          </w:p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</w:t>
            </w:r>
          </w:p>
        </w:tc>
      </w:tr>
      <w:tr w:rsidR="00A41F1E" w:rsidRPr="00A41F1E" w:rsidTr="008D776F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7526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8D776F" w:rsidP="00A41F1E">
            <w:pPr>
              <w:jc w:val="both"/>
            </w:pPr>
            <w:r>
              <w:t>Основное содержание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D76892">
              <w:t>4</w:t>
            </w:r>
            <w:r w:rsidRPr="00A41F1E">
              <w:t xml:space="preserve"> «Создание и редактирование табличного документа».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D76892">
              <w:t>5</w:t>
            </w:r>
            <w:r w:rsidRPr="00A41F1E">
              <w:t xml:space="preserve"> «Форматирование ячеек»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№1</w:t>
            </w:r>
            <w:r w:rsidR="00D76892">
              <w:t>6</w:t>
            </w:r>
            <w:r w:rsidRPr="00A41F1E">
              <w:t xml:space="preserve"> «Относительная и абсолютная адресация.».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D76892">
              <w:t>7</w:t>
            </w:r>
            <w:r w:rsidRPr="00A41F1E">
              <w:t xml:space="preserve"> «Абсолютная адресация.  Статистическая обработка данных».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№1</w:t>
            </w:r>
            <w:r w:rsidR="00D76892">
              <w:t>8</w:t>
            </w:r>
            <w:r w:rsidRPr="00A41F1E">
              <w:t xml:space="preserve"> «Деловая графика (диаграммы различных видов)»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</w:t>
            </w:r>
            <w:r>
              <w:t>1</w:t>
            </w:r>
            <w:r w:rsidR="00D76892">
              <w:t>9</w:t>
            </w:r>
            <w:r w:rsidRPr="00A41F1E">
              <w:t xml:space="preserve"> «Деловая графика (диаграммы различных видов)»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>
              <w:t>Практическая работа №</w:t>
            </w:r>
            <w:r w:rsidR="00D76892">
              <w:t>20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D76892">
              <w:t>1</w:t>
            </w:r>
            <w:r w:rsidRPr="00A41F1E">
              <w:t xml:space="preserve"> «Табулирование функций и построение графиков функций»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  <w:r>
              <w:rPr>
                <w:bCs/>
              </w:rP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D76892">
              <w:t>2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D76892">
              <w:t>3</w:t>
            </w:r>
            <w:r w:rsidRPr="00A41F1E">
              <w:t xml:space="preserve"> «Решение расчетных задач».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421"/>
        </w:trPr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r w:rsidRPr="00A41F1E">
              <w:t>Практическая работа №2</w:t>
            </w:r>
            <w:r w:rsidR="00D76892">
              <w:t xml:space="preserve">4 </w:t>
            </w:r>
            <w:r w:rsidRPr="00A41F1E">
              <w:t>Зачет по теме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  <w:p w:rsidR="00A41F1E" w:rsidRPr="00A41F1E" w:rsidRDefault="00A41F1E" w:rsidP="00A41F1E">
            <w:pPr>
              <w:jc w:val="center"/>
            </w:pP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Основное содержание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Тема 5.5. Организация баз данных</w:t>
            </w:r>
          </w:p>
        </w:tc>
        <w:tc>
          <w:tcPr>
            <w:tcW w:w="10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41F1E">
              <w:rPr>
                <w:bCs/>
              </w:rPr>
              <w:t>Практические занятия                                                                                              10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0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D76892">
              <w:t>5</w:t>
            </w:r>
          </w:p>
          <w:p w:rsidR="00A41F1E" w:rsidRPr="00A41F1E" w:rsidRDefault="00A41F1E" w:rsidP="00A41F1E">
            <w:pPr>
              <w:jc w:val="both"/>
            </w:pP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 Интерфейс программы. Создание базы данных»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>
              <w:t>1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</w:pPr>
            <w:r w:rsidRPr="00A41F1E">
              <w:t>Практическая работа №2</w:t>
            </w:r>
            <w:r w:rsidR="00D76892">
              <w:t>6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запросов</w:t>
            </w:r>
            <w:r w:rsidR="008D776F">
              <w:t xml:space="preserve"> и форм</w:t>
            </w:r>
            <w:r w:rsidRPr="00A41F1E"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A41F1E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jc w:val="center"/>
            </w:pPr>
            <w:r w:rsidRPr="00A41F1E">
              <w:t>3</w:t>
            </w:r>
            <w:r w:rsidR="008D776F">
              <w:t>2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F1E" w:rsidRPr="00A41F1E" w:rsidRDefault="00A41F1E" w:rsidP="00A41F1E">
            <w:pPr>
              <w:jc w:val="both"/>
              <w:rPr>
                <w:bCs/>
              </w:rPr>
            </w:pPr>
            <w:r w:rsidRPr="00A41F1E">
              <w:t>Практическая работа №2</w:t>
            </w:r>
            <w:r w:rsidR="00D76892">
              <w:t>7</w:t>
            </w:r>
            <w:r w:rsidRPr="00A41F1E">
              <w:t>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Access</w:t>
            </w:r>
            <w:r w:rsidRPr="00A41F1E">
              <w:t>.Создание отчетов».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F1E" w:rsidRPr="00A41F1E" w:rsidRDefault="00A41F1E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jc w:val="center"/>
            </w:pPr>
            <w:r w:rsidRPr="00A41F1E">
              <w:t>ОК 02</w:t>
            </w:r>
          </w:p>
        </w:tc>
      </w:tr>
      <w:tr w:rsidR="008D776F" w:rsidRPr="00A41F1E" w:rsidTr="008D776F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776F" w:rsidRPr="00A41F1E" w:rsidRDefault="008D776F" w:rsidP="00A41F1E">
            <w:pPr>
              <w:jc w:val="both"/>
            </w:pPr>
            <w:r w:rsidRPr="008D776F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5E1843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 xml:space="preserve">Тема 5.6. </w:t>
            </w:r>
            <w:r w:rsidRPr="008D776F">
              <w:t>Компьютерная графика и мультимедиа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33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Default="008D776F" w:rsidP="003B515F">
            <w:pPr>
              <w:jc w:val="both"/>
            </w:pPr>
            <w:r>
              <w:t>Практическая работа №2</w:t>
            </w:r>
            <w:r w:rsidR="00D76892">
              <w:t>8</w:t>
            </w:r>
            <w:r>
              <w:t xml:space="preserve"> «Интерфейс графического редактора</w:t>
            </w:r>
            <w:r w:rsidRPr="00FC2361">
              <w:t xml:space="preserve"> (ПО </w:t>
            </w:r>
            <w:proofErr w:type="spellStart"/>
            <w:r w:rsidRPr="00FC2361">
              <w:t>Gimp</w:t>
            </w:r>
            <w:proofErr w:type="spellEnd"/>
            <w:r w:rsidRPr="00FC2361">
              <w:t xml:space="preserve">, </w:t>
            </w:r>
            <w:proofErr w:type="spellStart"/>
            <w:r w:rsidRPr="00FC2361">
              <w:t>Inkscape</w:t>
            </w:r>
            <w:proofErr w:type="spellEnd"/>
            <w:r w:rsidRPr="00FC2361">
              <w:t>).</w:t>
            </w:r>
            <w:r>
              <w:t xml:space="preserve"> Принципы работы в ГР»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Default="008D776F" w:rsidP="003B515F">
            <w:pPr>
              <w:jc w:val="center"/>
            </w:pPr>
            <w:r w:rsidRPr="004D1B65">
              <w:t>ОК 02</w:t>
            </w:r>
          </w:p>
        </w:tc>
      </w:tr>
      <w:tr w:rsidR="008D776F" w:rsidRPr="00A41F1E" w:rsidTr="005E1843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34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Default="008D776F" w:rsidP="003B515F">
            <w:pPr>
              <w:jc w:val="both"/>
            </w:pPr>
            <w:r>
              <w:t>Практическая работа №2</w:t>
            </w:r>
            <w:r w:rsidR="00D76892">
              <w:t>9</w:t>
            </w:r>
            <w:r>
              <w:t xml:space="preserve"> «Интерфейс программы редактирования видео </w:t>
            </w:r>
            <w:r w:rsidRPr="003609EC">
              <w:t xml:space="preserve">ПО </w:t>
            </w:r>
            <w:proofErr w:type="spellStart"/>
            <w:r w:rsidRPr="003609EC">
              <w:t>Movavi</w:t>
            </w:r>
            <w:proofErr w:type="spellEnd"/>
            <w:r>
              <w:t>. Принципы работы в программе»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3B51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Default="008D776F" w:rsidP="003B515F">
            <w:pPr>
              <w:jc w:val="center"/>
            </w:pPr>
            <w:r w:rsidRPr="004D1B65">
              <w:t>ОК 02</w:t>
            </w: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</w:p>
        </w:tc>
        <w:tc>
          <w:tcPr>
            <w:tcW w:w="7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776F" w:rsidRPr="00A41F1E" w:rsidRDefault="008D776F" w:rsidP="00A41F1E">
            <w:pPr>
              <w:jc w:val="both"/>
            </w:pPr>
            <w:r w:rsidRPr="00A41F1E">
              <w:t>Профессионально-ориентированное содержание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7A7334" w:rsidP="00A41F1E">
            <w:pPr>
              <w:jc w:val="center"/>
            </w:pPr>
            <w:r>
              <w:t>Тема 5.7</w:t>
            </w:r>
            <w:r w:rsidR="008D776F" w:rsidRPr="00A41F1E">
              <w:t>. Создание электронных презентаций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5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</w:t>
            </w:r>
            <w:r w:rsidR="00D76892">
              <w:t>30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Интерфейс программы. Создание</w:t>
            </w:r>
            <w:r w:rsidRPr="00A41F1E">
              <w:rPr>
                <w:lang w:val="en-US"/>
              </w:rPr>
              <w:t xml:space="preserve"> </w:t>
            </w:r>
            <w:r w:rsidRPr="00A41F1E">
              <w:t>презентации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r w:rsidRPr="00A41F1E">
              <w:t>ОК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6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 w:rsidR="00D76892">
              <w:t>1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Создание анимации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r w:rsidRPr="00A41F1E">
              <w:t>ОК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 w:rsidRPr="00A41F1E">
              <w:t>3</w:t>
            </w:r>
            <w:r>
              <w:t>7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 w:rsidR="00D76892">
              <w:t>2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 Представление профессиональной информации в виде презентаций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r w:rsidRPr="00A41F1E">
              <w:t>ОК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/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jc w:val="center"/>
            </w:pPr>
            <w:r>
              <w:t>38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 w:rsidR="00D76892">
              <w:t>3</w:t>
            </w:r>
            <w:r w:rsidRPr="00A41F1E">
              <w:t xml:space="preserve"> «</w:t>
            </w:r>
            <w:r w:rsidRPr="00A41F1E">
              <w:rPr>
                <w:lang w:val="en-US"/>
              </w:rPr>
              <w:t>MS</w:t>
            </w:r>
            <w:r w:rsidRPr="00A41F1E">
              <w:t xml:space="preserve"> </w:t>
            </w:r>
            <w:r w:rsidRPr="00A41F1E">
              <w:rPr>
                <w:lang w:val="en-US"/>
              </w:rPr>
              <w:t>PowerPoint</w:t>
            </w:r>
            <w:r w:rsidRPr="00A41F1E">
              <w:t>.Зачет</w:t>
            </w:r>
            <w:r w:rsidRPr="00A41F1E">
              <w:rPr>
                <w:bCs/>
              </w:rPr>
              <w:t>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A41F1E"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r w:rsidRPr="00A41F1E">
              <w:t>ОК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43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r>
              <w:t>Промежуточная аттестация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Default="008D776F" w:rsidP="00A41F1E">
            <w:pPr>
              <w:jc w:val="center"/>
            </w:pPr>
            <w:r>
              <w:t>39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76F" w:rsidRPr="00A41F1E" w:rsidRDefault="008D776F" w:rsidP="00A41F1E">
            <w:pPr>
              <w:jc w:val="both"/>
            </w:pPr>
            <w:r w:rsidRPr="00A41F1E">
              <w:t>Практическая работа №3</w:t>
            </w:r>
            <w:r w:rsidR="00D76892">
              <w:t>4</w:t>
            </w:r>
            <w:r>
              <w:t xml:space="preserve"> «Комплексная практическая работа»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776F" w:rsidRPr="00A41F1E" w:rsidRDefault="008D776F" w:rsidP="00A41F1E">
            <w:pPr>
              <w:jc w:val="center"/>
            </w:pPr>
            <w:r w:rsidRPr="00A41F1E">
              <w:t>ОК 02</w:t>
            </w:r>
          </w:p>
          <w:p w:rsidR="008D776F" w:rsidRPr="00A41F1E" w:rsidRDefault="008D776F" w:rsidP="00A41F1E">
            <w:pPr>
              <w:jc w:val="center"/>
            </w:pPr>
          </w:p>
        </w:tc>
      </w:tr>
      <w:tr w:rsidR="008D776F" w:rsidRPr="00A41F1E" w:rsidTr="006866B7">
        <w:trPr>
          <w:trHeight w:val="20"/>
        </w:trPr>
        <w:tc>
          <w:tcPr>
            <w:tcW w:w="11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ind w:firstLine="540"/>
              <w:jc w:val="right"/>
            </w:pPr>
            <w:r w:rsidRPr="00A41F1E">
              <w:lastRenderedPageBreak/>
              <w:t>Максимальная учебная нагрузка (всего)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776F" w:rsidRPr="00A41F1E" w:rsidRDefault="008D776F" w:rsidP="00A41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A41F1E" w:rsidRPr="00A41F1E" w:rsidRDefault="00A41F1E" w:rsidP="00A41F1E">
      <w:pPr>
        <w:spacing w:line="360" w:lineRule="auto"/>
        <w:jc w:val="both"/>
        <w:rPr>
          <w:sz w:val="28"/>
          <w:szCs w:val="28"/>
        </w:rPr>
      </w:pPr>
    </w:p>
    <w:p w:rsidR="00A41F1E" w:rsidRPr="00A41F1E" w:rsidRDefault="00A41F1E" w:rsidP="00A41F1E">
      <w:pPr>
        <w:keepNext/>
        <w:spacing w:line="360" w:lineRule="auto"/>
        <w:outlineLvl w:val="0"/>
        <w:rPr>
          <w:bCs/>
          <w:kern w:val="32"/>
          <w:sz w:val="32"/>
          <w:szCs w:val="32"/>
        </w:rPr>
        <w:sectPr w:rsidR="00A41F1E" w:rsidRPr="00A41F1E" w:rsidSect="005C3DFD">
          <w:pgSz w:w="16838" w:h="11906" w:orient="landscape"/>
          <w:pgMar w:top="720" w:right="1134" w:bottom="851" w:left="1134" w:header="709" w:footer="709" w:gutter="0"/>
          <w:cols w:space="708"/>
          <w:titlePg/>
          <w:docGrid w:linePitch="360"/>
        </w:sectPr>
      </w:pPr>
    </w:p>
    <w:p w:rsidR="00A41F1E" w:rsidRPr="00A41F1E" w:rsidRDefault="00A41F1E" w:rsidP="00A41F1E">
      <w:pPr>
        <w:keepNext/>
        <w:spacing w:line="360" w:lineRule="auto"/>
        <w:jc w:val="center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28"/>
        </w:rPr>
        <w:lastRenderedPageBreak/>
        <w:t>3. Условия реализации рабочей программы учебной дисциплины</w:t>
      </w:r>
    </w:p>
    <w:p w:rsidR="00A41F1E" w:rsidRPr="00A41F1E" w:rsidRDefault="00A41F1E" w:rsidP="00A41F1E">
      <w:pPr>
        <w:rPr>
          <w:sz w:val="28"/>
        </w:rPr>
      </w:pP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32"/>
          <w:szCs w:val="28"/>
        </w:rPr>
      </w:pPr>
      <w:r w:rsidRPr="00A41F1E">
        <w:rPr>
          <w:bCs/>
          <w:color w:val="000000"/>
          <w:sz w:val="32"/>
          <w:szCs w:val="28"/>
        </w:rPr>
        <w:t>3.1. Реализация программы дисциплины требует наличия учебного кабинета «Информационных технологий»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Оборудование учебного кабинета: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 посадочные места по количеству обучающихся;</w:t>
      </w:r>
    </w:p>
    <w:p w:rsidR="00A41F1E" w:rsidRPr="00A41F1E" w:rsidRDefault="00A41F1E" w:rsidP="00A41F1E">
      <w:pPr>
        <w:numPr>
          <w:ilvl w:val="0"/>
          <w:numId w:val="21"/>
        </w:numPr>
        <w:spacing w:line="360" w:lineRule="auto"/>
        <w:rPr>
          <w:bCs/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рабочее место преподавателя.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Технические средства обучения: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компьютеры по количеству обучающихся;</w:t>
      </w:r>
    </w:p>
    <w:p w:rsidR="00A41F1E" w:rsidRPr="00A41F1E" w:rsidRDefault="00A41F1E" w:rsidP="00A41F1E">
      <w:pPr>
        <w:keepNext/>
        <w:keepLines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993"/>
        <w:contextualSpacing/>
        <w:jc w:val="both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компьютер преподавателя.</w:t>
      </w:r>
    </w:p>
    <w:p w:rsidR="00A41F1E" w:rsidRPr="00A41F1E" w:rsidRDefault="00A41F1E" w:rsidP="00A41F1E">
      <w:pPr>
        <w:keepNext/>
        <w:spacing w:line="360" w:lineRule="auto"/>
        <w:ind w:left="426" w:firstLine="141"/>
        <w:outlineLvl w:val="0"/>
        <w:rPr>
          <w:bCs/>
          <w:color w:val="000000"/>
          <w:kern w:val="32"/>
          <w:sz w:val="28"/>
          <w:szCs w:val="28"/>
        </w:rPr>
      </w:pPr>
      <w:r w:rsidRPr="00A41F1E">
        <w:rPr>
          <w:bCs/>
          <w:color w:val="000000"/>
          <w:kern w:val="32"/>
          <w:sz w:val="28"/>
          <w:szCs w:val="28"/>
        </w:rPr>
        <w:t>Программное обеспечение:</w:t>
      </w:r>
    </w:p>
    <w:p w:rsidR="00A41F1E" w:rsidRPr="00A41F1E" w:rsidRDefault="00A41F1E" w:rsidP="00A41F1E">
      <w:pPr>
        <w:keepNext/>
        <w:spacing w:line="360" w:lineRule="auto"/>
        <w:outlineLvl w:val="3"/>
        <w:rPr>
          <w:bCs/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 xml:space="preserve">Раздел 1, 2  Информация и информационные процессы. Системы счисления 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ОС </w:t>
      </w:r>
      <w:r w:rsidRPr="00A41F1E">
        <w:rPr>
          <w:color w:val="000000"/>
          <w:sz w:val="28"/>
          <w:szCs w:val="28"/>
          <w:lang w:val="en-US"/>
        </w:rPr>
        <w:t xml:space="preserve">Windows </w:t>
      </w:r>
      <w:r w:rsidRPr="00A41F1E">
        <w:rPr>
          <w:color w:val="000000"/>
          <w:sz w:val="28"/>
          <w:szCs w:val="28"/>
        </w:rPr>
        <w:t>8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«Калькулятор».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«Блокнот»</w:t>
      </w:r>
    </w:p>
    <w:p w:rsidR="00A41F1E" w:rsidRPr="00A41F1E" w:rsidRDefault="00A41F1E" w:rsidP="00A41F1E">
      <w:pPr>
        <w:numPr>
          <w:ilvl w:val="0"/>
          <w:numId w:val="8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3. Компьютер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Операционная среда </w:t>
      </w:r>
      <w:r w:rsidRPr="00A41F1E">
        <w:rPr>
          <w:color w:val="000000"/>
          <w:sz w:val="28"/>
          <w:szCs w:val="28"/>
          <w:lang w:val="en-US"/>
        </w:rPr>
        <w:t>Windows</w:t>
      </w:r>
      <w:r w:rsidRPr="00A41F1E">
        <w:rPr>
          <w:color w:val="000000"/>
          <w:sz w:val="28"/>
          <w:szCs w:val="28"/>
        </w:rPr>
        <w:t xml:space="preserve"> 8</w:t>
      </w:r>
    </w:p>
    <w:p w:rsidR="00A41F1E" w:rsidRPr="00A41F1E" w:rsidRDefault="00A41F1E" w:rsidP="00A41F1E">
      <w:pPr>
        <w:numPr>
          <w:ilvl w:val="0"/>
          <w:numId w:val="5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>Стандартная программа «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»</w:t>
      </w:r>
    </w:p>
    <w:p w:rsidR="00A41F1E" w:rsidRPr="00A41F1E" w:rsidRDefault="00A41F1E" w:rsidP="00A41F1E">
      <w:pPr>
        <w:spacing w:line="360" w:lineRule="auto"/>
        <w:rPr>
          <w:color w:val="000000"/>
          <w:sz w:val="28"/>
          <w:szCs w:val="28"/>
        </w:rPr>
      </w:pPr>
      <w:r w:rsidRPr="00A41F1E">
        <w:rPr>
          <w:bCs/>
          <w:color w:val="000000"/>
          <w:sz w:val="28"/>
          <w:szCs w:val="28"/>
        </w:rPr>
        <w:t>Раздел 4. Информационные технологии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Графический редактор </w:t>
      </w:r>
      <w:r w:rsidRPr="00A41F1E">
        <w:rPr>
          <w:color w:val="000000"/>
          <w:sz w:val="28"/>
          <w:szCs w:val="28"/>
          <w:lang w:val="en-US"/>
        </w:rPr>
        <w:t>Paint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Текстовый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Word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Табличный процессор </w:t>
      </w:r>
      <w:r w:rsidRPr="00A41F1E">
        <w:rPr>
          <w:color w:val="000000"/>
          <w:sz w:val="28"/>
          <w:szCs w:val="28"/>
          <w:lang w:val="en-US"/>
        </w:rPr>
        <w:t>MS</w:t>
      </w:r>
      <w:r w:rsidRPr="00A41F1E">
        <w:rPr>
          <w:color w:val="000000"/>
          <w:sz w:val="28"/>
          <w:szCs w:val="28"/>
        </w:rPr>
        <w:t xml:space="preserve"> </w:t>
      </w:r>
      <w:r w:rsidRPr="00A41F1E">
        <w:rPr>
          <w:color w:val="000000"/>
          <w:sz w:val="28"/>
          <w:szCs w:val="28"/>
          <w:lang w:val="en-US"/>
        </w:rPr>
        <w:t>Excel</w:t>
      </w:r>
      <w:r w:rsidRPr="00A41F1E">
        <w:rPr>
          <w:color w:val="000000"/>
          <w:sz w:val="28"/>
          <w:szCs w:val="28"/>
        </w:rPr>
        <w:t>.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</w:rPr>
        <w:t xml:space="preserve">СУБД </w:t>
      </w:r>
      <w:r w:rsidRPr="00A41F1E">
        <w:rPr>
          <w:color w:val="000000"/>
          <w:sz w:val="28"/>
          <w:szCs w:val="28"/>
          <w:lang w:val="en-US"/>
        </w:rPr>
        <w:t>MS Access</w:t>
      </w:r>
    </w:p>
    <w:p w:rsidR="00A41F1E" w:rsidRPr="00A41F1E" w:rsidRDefault="00A41F1E" w:rsidP="00A41F1E">
      <w:pPr>
        <w:numPr>
          <w:ilvl w:val="0"/>
          <w:numId w:val="7"/>
        </w:numPr>
        <w:spacing w:line="360" w:lineRule="auto"/>
        <w:rPr>
          <w:color w:val="000000"/>
          <w:sz w:val="28"/>
          <w:szCs w:val="28"/>
        </w:rPr>
      </w:pPr>
      <w:r w:rsidRPr="00A41F1E">
        <w:rPr>
          <w:color w:val="000000"/>
          <w:sz w:val="28"/>
          <w:szCs w:val="28"/>
          <w:lang w:val="en-US"/>
        </w:rPr>
        <w:t>MS Power Point</w:t>
      </w:r>
    </w:p>
    <w:p w:rsidR="00A41F1E" w:rsidRPr="00A41F1E" w:rsidRDefault="00A41F1E" w:rsidP="00A41F1E">
      <w:pPr>
        <w:keepNext/>
        <w:spacing w:line="360" w:lineRule="auto"/>
        <w:outlineLvl w:val="0"/>
        <w:rPr>
          <w:bCs/>
          <w:caps/>
          <w:kern w:val="32"/>
          <w:sz w:val="32"/>
          <w:szCs w:val="28"/>
        </w:rPr>
      </w:pPr>
      <w:r w:rsidRPr="00A41F1E">
        <w:rPr>
          <w:bCs/>
          <w:caps/>
          <w:kern w:val="32"/>
          <w:sz w:val="28"/>
          <w:szCs w:val="28"/>
        </w:rPr>
        <w:br w:type="page"/>
      </w:r>
      <w:r w:rsidRPr="00A41F1E">
        <w:rPr>
          <w:bCs/>
          <w:caps/>
          <w:kern w:val="32"/>
          <w:sz w:val="32"/>
          <w:szCs w:val="28"/>
        </w:rPr>
        <w:lastRenderedPageBreak/>
        <w:t xml:space="preserve">3.2. </w:t>
      </w:r>
      <w:r w:rsidRPr="00A41F1E">
        <w:rPr>
          <w:bCs/>
          <w:kern w:val="32"/>
          <w:sz w:val="32"/>
          <w:szCs w:val="28"/>
        </w:rPr>
        <w:t>Информационное обеспечение реализации программы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41F1E" w:rsidRPr="00A41F1E" w:rsidRDefault="00A41F1E" w:rsidP="00A41F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both"/>
        <w:rPr>
          <w:bCs/>
          <w:sz w:val="28"/>
          <w:szCs w:val="28"/>
        </w:rPr>
      </w:pPr>
      <w:r w:rsidRPr="00A41F1E">
        <w:rPr>
          <w:bCs/>
          <w:sz w:val="28"/>
          <w:szCs w:val="28"/>
        </w:rPr>
        <w:t>Основные источники:</w:t>
      </w:r>
    </w:p>
    <w:p w:rsidR="00F03345" w:rsidRDefault="00F03345" w:rsidP="00F03345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Л.Л. Информатика 10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Л.Л.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, А.Ю. </w:t>
      </w:r>
      <w:proofErr w:type="spellStart"/>
      <w:r>
        <w:rPr>
          <w:color w:val="000000"/>
          <w:spacing w:val="-13"/>
          <w:sz w:val="28"/>
          <w:szCs w:val="28"/>
        </w:rPr>
        <w:t>Босова</w:t>
      </w:r>
      <w:proofErr w:type="spellEnd"/>
      <w:r>
        <w:rPr>
          <w:color w:val="000000"/>
          <w:spacing w:val="-13"/>
          <w:sz w:val="28"/>
          <w:szCs w:val="28"/>
        </w:rPr>
        <w:t xml:space="preserve"> – Москва.: Просвещение, 2024. – 288с.</w:t>
      </w:r>
    </w:p>
    <w:p w:rsidR="00F03345" w:rsidRDefault="00F03345" w:rsidP="00F03345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r>
        <w:rPr>
          <w:color w:val="000000"/>
          <w:spacing w:val="-13"/>
          <w:sz w:val="28"/>
          <w:szCs w:val="28"/>
        </w:rPr>
        <w:t xml:space="preserve">Поляков, К.Ю. Информатика (базовый и углубленный уровни) (в 2 частях). 10 класс.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К.Ю. Поляков, Е.А. Еремин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2019. – 352с.</w:t>
      </w:r>
    </w:p>
    <w:p w:rsidR="00F03345" w:rsidRDefault="00F03345" w:rsidP="00F03345">
      <w:pPr>
        <w:widowControl w:val="0"/>
        <w:numPr>
          <w:ilvl w:val="0"/>
          <w:numId w:val="19"/>
        </w:numPr>
        <w:shd w:val="clear" w:color="auto" w:fill="FFFFFF"/>
        <w:tabs>
          <w:tab w:val="num" w:pos="284"/>
          <w:tab w:val="left" w:pos="355"/>
        </w:tabs>
        <w:autoSpaceDE w:val="0"/>
        <w:autoSpaceDN w:val="0"/>
        <w:adjustRightInd w:val="0"/>
        <w:spacing w:line="360" w:lineRule="auto"/>
        <w:ind w:left="0" w:firstLine="426"/>
        <w:jc w:val="both"/>
        <w:rPr>
          <w:color w:val="000000"/>
          <w:spacing w:val="-13"/>
          <w:sz w:val="28"/>
          <w:szCs w:val="28"/>
        </w:rPr>
      </w:pP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, Н.Д. Информатика 11 класс Базовый уровень. </w:t>
      </w:r>
      <w:proofErr w:type="gramStart"/>
      <w:r>
        <w:rPr>
          <w:color w:val="000000"/>
          <w:spacing w:val="-13"/>
          <w:sz w:val="28"/>
          <w:szCs w:val="28"/>
        </w:rPr>
        <w:t>Учебник./</w:t>
      </w:r>
      <w:proofErr w:type="gramEnd"/>
      <w:r>
        <w:rPr>
          <w:color w:val="000000"/>
          <w:spacing w:val="-13"/>
          <w:sz w:val="28"/>
          <w:szCs w:val="28"/>
        </w:rPr>
        <w:t xml:space="preserve">Н.Д. </w:t>
      </w:r>
      <w:proofErr w:type="spellStart"/>
      <w:r>
        <w:rPr>
          <w:color w:val="000000"/>
          <w:spacing w:val="-13"/>
          <w:sz w:val="28"/>
          <w:szCs w:val="28"/>
        </w:rPr>
        <w:t>Угринович</w:t>
      </w:r>
      <w:proofErr w:type="spellEnd"/>
      <w:r>
        <w:rPr>
          <w:color w:val="000000"/>
          <w:spacing w:val="-13"/>
          <w:sz w:val="28"/>
          <w:szCs w:val="28"/>
        </w:rPr>
        <w:t xml:space="preserve"> </w:t>
      </w:r>
      <w:r>
        <w:rPr>
          <w:color w:val="000000"/>
          <w:spacing w:val="-13"/>
          <w:sz w:val="28"/>
          <w:szCs w:val="28"/>
        </w:rPr>
        <w:softHyphen/>
      </w:r>
      <w:r>
        <w:rPr>
          <w:color w:val="000000"/>
          <w:spacing w:val="-13"/>
          <w:sz w:val="28"/>
          <w:szCs w:val="28"/>
        </w:rPr>
        <w:softHyphen/>
        <w:t>– Москва.: Бином. Лаборатория знаний, 2021. – 367с.</w:t>
      </w:r>
    </w:p>
    <w:p w:rsidR="00A41F1E" w:rsidRPr="00A41F1E" w:rsidRDefault="00A41F1E" w:rsidP="00A41F1E">
      <w:pPr>
        <w:widowControl w:val="0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outlineLvl w:val="0"/>
        <w:rPr>
          <w:bCs/>
          <w:kern w:val="32"/>
          <w:sz w:val="32"/>
          <w:szCs w:val="28"/>
        </w:rPr>
      </w:pPr>
      <w:r w:rsidRPr="00A41F1E">
        <w:rPr>
          <w:bCs/>
          <w:kern w:val="32"/>
          <w:sz w:val="32"/>
          <w:szCs w:val="32"/>
        </w:rPr>
        <w:br w:type="page"/>
      </w:r>
      <w:r w:rsidRPr="00A41F1E">
        <w:rPr>
          <w:bCs/>
          <w:kern w:val="32"/>
          <w:sz w:val="32"/>
          <w:szCs w:val="28"/>
        </w:rPr>
        <w:lastRenderedPageBreak/>
        <w:t>Контроль и оценка результатов освоения дисциплины</w:t>
      </w:r>
    </w:p>
    <w:p w:rsidR="00A41F1E" w:rsidRPr="00A41F1E" w:rsidRDefault="00A41F1E" w:rsidP="00A41F1E">
      <w:pPr>
        <w:spacing w:line="360" w:lineRule="auto"/>
        <w:ind w:left="644" w:firstLine="207"/>
        <w:contextualSpacing/>
      </w:pPr>
    </w:p>
    <w:bookmarkEnd w:id="2"/>
    <w:p w:rsidR="00A41F1E" w:rsidRPr="00A41F1E" w:rsidRDefault="00A41F1E" w:rsidP="00A41F1E">
      <w:pPr>
        <w:spacing w:line="360" w:lineRule="auto"/>
        <w:ind w:firstLine="709"/>
        <w:jc w:val="both"/>
        <w:rPr>
          <w:sz w:val="28"/>
          <w:szCs w:val="28"/>
        </w:rPr>
      </w:pPr>
      <w:r w:rsidRPr="00A41F1E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A41F1E" w:rsidRPr="00A41F1E" w:rsidTr="006866B7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ind w:left="18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1F1E" w:rsidRPr="00A41F1E" w:rsidRDefault="00A41F1E" w:rsidP="00A41F1E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A41F1E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A41F1E" w:rsidRPr="00A41F1E" w:rsidTr="006866B7"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1.1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2.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2.1.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3.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3.1.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4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4.1  Тема 4.2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Раздел 5.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5.1  Тема 5.2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5.3  Тема 5.4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 xml:space="preserve">Тема 5.5. Тема 5.6 </w:t>
            </w:r>
          </w:p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  <w:r w:rsidRPr="00A41F1E">
              <w:rPr>
                <w:bCs/>
              </w:rPr>
              <w:t>Тема 5.7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 xml:space="preserve">Устный опрос, практические работы, </w:t>
            </w:r>
          </w:p>
          <w:p w:rsidR="00A41F1E" w:rsidRPr="00A41F1E" w:rsidRDefault="00A41F1E" w:rsidP="00A41F1E">
            <w:pPr>
              <w:rPr>
                <w:bCs/>
              </w:rPr>
            </w:pPr>
            <w:r w:rsidRPr="00A41F1E">
              <w:rPr>
                <w:bCs/>
              </w:rPr>
              <w:t>результаты экзаменационной работы</w:t>
            </w:r>
          </w:p>
          <w:p w:rsidR="00A41F1E" w:rsidRPr="00A41F1E" w:rsidRDefault="00A41F1E" w:rsidP="00A41F1E">
            <w:pPr>
              <w:rPr>
                <w:bCs/>
              </w:rPr>
            </w:pPr>
          </w:p>
        </w:tc>
      </w:tr>
      <w:tr w:rsidR="00A41F1E" w:rsidRPr="00A41F1E" w:rsidTr="006866B7">
        <w:trPr>
          <w:trHeight w:val="896"/>
        </w:trPr>
        <w:tc>
          <w:tcPr>
            <w:tcW w:w="2277" w:type="pct"/>
          </w:tcPr>
          <w:p w:rsidR="00A41F1E" w:rsidRPr="00A41F1E" w:rsidRDefault="00A41F1E" w:rsidP="00A41F1E">
            <w:pPr>
              <w:suppressAutoHyphens/>
              <w:jc w:val="both"/>
            </w:pPr>
            <w:r w:rsidRPr="00A41F1E"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A41F1E" w:rsidRPr="00A41F1E" w:rsidRDefault="00A41F1E" w:rsidP="00A41F1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A41F1E" w:rsidRPr="00A41F1E" w:rsidRDefault="00A41F1E" w:rsidP="00A41F1E">
            <w:pPr>
              <w:rPr>
                <w:bCs/>
              </w:rPr>
            </w:pPr>
          </w:p>
        </w:tc>
      </w:tr>
    </w:tbl>
    <w:p w:rsidR="00A41F1E" w:rsidRPr="00A41F1E" w:rsidRDefault="00A41F1E" w:rsidP="00A41F1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0B3034" w:rsidRPr="00A41F1E" w:rsidRDefault="000B3034" w:rsidP="00A41F1E"/>
    <w:sectPr w:rsidR="000B3034" w:rsidRPr="00A41F1E" w:rsidSect="00C804DA">
      <w:footerReference w:type="even" r:id="rId11"/>
      <w:footerReference w:type="default" r:id="rId12"/>
      <w:foot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262" w:rsidRDefault="00496262">
      <w:r>
        <w:separator/>
      </w:r>
    </w:p>
  </w:endnote>
  <w:endnote w:type="continuationSeparator" w:id="0">
    <w:p w:rsidR="00496262" w:rsidRDefault="0049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41F1E" w:rsidRDefault="00A41F1E" w:rsidP="00B86AF0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A7334">
      <w:rPr>
        <w:noProof/>
      </w:rPr>
      <w:t>16</w:t>
    </w:r>
    <w:r>
      <w:fldChar w:fldCharType="end"/>
    </w:r>
  </w:p>
  <w:p w:rsidR="00A41F1E" w:rsidRDefault="00A41F1E" w:rsidP="00B86AF0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053507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D773E" w:rsidRDefault="003D773E" w:rsidP="00B86AF0">
    <w:pPr>
      <w:pStyle w:val="a9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A7334">
      <w:rPr>
        <w:noProof/>
      </w:rPr>
      <w:t>19</w:t>
    </w:r>
    <w:r>
      <w:fldChar w:fldCharType="end"/>
    </w:r>
  </w:p>
  <w:p w:rsidR="003D773E" w:rsidRDefault="003D773E" w:rsidP="00B86AF0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773E" w:rsidRDefault="003D773E" w:rsidP="00A73AB0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262" w:rsidRDefault="00496262">
      <w:r>
        <w:separator/>
      </w:r>
    </w:p>
  </w:footnote>
  <w:footnote w:type="continuationSeparator" w:id="0">
    <w:p w:rsidR="00496262" w:rsidRDefault="00496262">
      <w:r>
        <w:continuationSeparator/>
      </w:r>
    </w:p>
  </w:footnote>
  <w:footnote w:id="1">
    <w:p w:rsidR="00A41F1E" w:rsidRDefault="00A41F1E" w:rsidP="00A41F1E">
      <w:pPr>
        <w:pStyle w:val="11"/>
      </w:pPr>
      <w:r>
        <w:rPr>
          <w:rStyle w:val="af4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F1E" w:rsidRDefault="00A41F1E">
    <w:pPr>
      <w:pStyle w:val="a4"/>
      <w:jc w:val="center"/>
    </w:pPr>
  </w:p>
  <w:p w:rsidR="00A41F1E" w:rsidRDefault="00A41F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503DA"/>
    <w:multiLevelType w:val="hybridMultilevel"/>
    <w:tmpl w:val="2460F3AE"/>
    <w:lvl w:ilvl="0" w:tplc="E3D4F68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50A8FB2"/>
    <w:lvl w:ilvl="0" w:tplc="3F62250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4618B8"/>
    <w:multiLevelType w:val="multilevel"/>
    <w:tmpl w:val="AE241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204368A8"/>
    <w:multiLevelType w:val="singleLevel"/>
    <w:tmpl w:val="BBCC03E2"/>
    <w:lvl w:ilvl="0">
      <w:start w:val="1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1DC2C61"/>
    <w:multiLevelType w:val="hybridMultilevel"/>
    <w:tmpl w:val="846A3E64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705AB8"/>
    <w:multiLevelType w:val="hybridMultilevel"/>
    <w:tmpl w:val="B71C3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495414"/>
    <w:multiLevelType w:val="singleLevel"/>
    <w:tmpl w:val="BBCC03E2"/>
    <w:lvl w:ilvl="0">
      <w:start w:val="7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9FB68C5"/>
    <w:multiLevelType w:val="singleLevel"/>
    <w:tmpl w:val="BBCC03E2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50367D16"/>
    <w:multiLevelType w:val="hybridMultilevel"/>
    <w:tmpl w:val="9692E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405672"/>
    <w:multiLevelType w:val="hybridMultilevel"/>
    <w:tmpl w:val="42485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805306"/>
    <w:multiLevelType w:val="hybridMultilevel"/>
    <w:tmpl w:val="0BFE5A3E"/>
    <w:lvl w:ilvl="0" w:tplc="FDA0B1B2">
      <w:start w:val="65535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57D306BE"/>
    <w:multiLevelType w:val="hybridMultilevel"/>
    <w:tmpl w:val="AB8CA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111DEC"/>
    <w:multiLevelType w:val="hybridMultilevel"/>
    <w:tmpl w:val="5E4855EE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BE4431"/>
    <w:multiLevelType w:val="hybridMultilevel"/>
    <w:tmpl w:val="BE2AC666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57739"/>
    <w:multiLevelType w:val="hybridMultilevel"/>
    <w:tmpl w:val="5194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5015E2"/>
    <w:multiLevelType w:val="hybridMultilevel"/>
    <w:tmpl w:val="6A78F41A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9B2054"/>
    <w:multiLevelType w:val="hybridMultilevel"/>
    <w:tmpl w:val="E976FF98"/>
    <w:lvl w:ilvl="0" w:tplc="AF5605A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4E40BE"/>
    <w:multiLevelType w:val="hybridMultilevel"/>
    <w:tmpl w:val="EFF427F4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C6147"/>
    <w:multiLevelType w:val="hybridMultilevel"/>
    <w:tmpl w:val="7424F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821354"/>
    <w:multiLevelType w:val="hybridMultilevel"/>
    <w:tmpl w:val="63D6A0E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9"/>
  </w:num>
  <w:num w:numId="5">
    <w:abstractNumId w:val="13"/>
  </w:num>
  <w:num w:numId="6">
    <w:abstractNumId w:val="10"/>
  </w:num>
  <w:num w:numId="7">
    <w:abstractNumId w:val="21"/>
  </w:num>
  <w:num w:numId="8">
    <w:abstractNumId w:val="11"/>
  </w:num>
  <w:num w:numId="9">
    <w:abstractNumId w:val="6"/>
  </w:num>
  <w:num w:numId="10">
    <w:abstractNumId w:val="9"/>
  </w:num>
  <w:num w:numId="11">
    <w:abstractNumId w:val="4"/>
  </w:num>
  <w:num w:numId="12">
    <w:abstractNumId w:val="8"/>
  </w:num>
  <w:num w:numId="13">
    <w:abstractNumId w:val="22"/>
  </w:num>
  <w:num w:numId="14">
    <w:abstractNumId w:val="7"/>
  </w:num>
  <w:num w:numId="15">
    <w:abstractNumId w:val="18"/>
  </w:num>
  <w:num w:numId="16">
    <w:abstractNumId w:val="20"/>
  </w:num>
  <w:num w:numId="17">
    <w:abstractNumId w:val="17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2"/>
  </w:num>
  <w:num w:numId="22">
    <w:abstractNumId w:val="1"/>
  </w:num>
  <w:num w:numId="23">
    <w:abstractNumId w:val="14"/>
  </w:num>
  <w:num w:numId="24">
    <w:abstractNumId w:val="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432"/>
    <w:rsid w:val="0000436D"/>
    <w:rsid w:val="00017888"/>
    <w:rsid w:val="000202B7"/>
    <w:rsid w:val="00025149"/>
    <w:rsid w:val="00027454"/>
    <w:rsid w:val="0004363C"/>
    <w:rsid w:val="00046301"/>
    <w:rsid w:val="00053507"/>
    <w:rsid w:val="00054EE2"/>
    <w:rsid w:val="00060646"/>
    <w:rsid w:val="000615DA"/>
    <w:rsid w:val="00063AEA"/>
    <w:rsid w:val="00071ADB"/>
    <w:rsid w:val="000778F8"/>
    <w:rsid w:val="0008006E"/>
    <w:rsid w:val="00092149"/>
    <w:rsid w:val="0009276D"/>
    <w:rsid w:val="00094C4F"/>
    <w:rsid w:val="00097E49"/>
    <w:rsid w:val="000A6693"/>
    <w:rsid w:val="000B25CA"/>
    <w:rsid w:val="000B3034"/>
    <w:rsid w:val="000B4DD1"/>
    <w:rsid w:val="000C7654"/>
    <w:rsid w:val="000D5420"/>
    <w:rsid w:val="000D5F55"/>
    <w:rsid w:val="000E268B"/>
    <w:rsid w:val="000E335D"/>
    <w:rsid w:val="00106750"/>
    <w:rsid w:val="00106D6A"/>
    <w:rsid w:val="001119AB"/>
    <w:rsid w:val="00135EBE"/>
    <w:rsid w:val="001502D7"/>
    <w:rsid w:val="00161C9B"/>
    <w:rsid w:val="00162F98"/>
    <w:rsid w:val="00175DB8"/>
    <w:rsid w:val="00187E35"/>
    <w:rsid w:val="001A66C7"/>
    <w:rsid w:val="001B73A0"/>
    <w:rsid w:val="001C3260"/>
    <w:rsid w:val="001D6E85"/>
    <w:rsid w:val="001E1DF6"/>
    <w:rsid w:val="001E38EC"/>
    <w:rsid w:val="001F598F"/>
    <w:rsid w:val="00202168"/>
    <w:rsid w:val="0021011F"/>
    <w:rsid w:val="00210976"/>
    <w:rsid w:val="00250D28"/>
    <w:rsid w:val="00257CFB"/>
    <w:rsid w:val="0026173D"/>
    <w:rsid w:val="00266893"/>
    <w:rsid w:val="00274FFA"/>
    <w:rsid w:val="00282C5C"/>
    <w:rsid w:val="00290DC5"/>
    <w:rsid w:val="002B3C56"/>
    <w:rsid w:val="002C321E"/>
    <w:rsid w:val="002D2B6A"/>
    <w:rsid w:val="002D2FB7"/>
    <w:rsid w:val="002D4B9C"/>
    <w:rsid w:val="002D52E1"/>
    <w:rsid w:val="002E0ED1"/>
    <w:rsid w:val="002E6D61"/>
    <w:rsid w:val="002F0EEC"/>
    <w:rsid w:val="002F7B83"/>
    <w:rsid w:val="0030285B"/>
    <w:rsid w:val="003047BE"/>
    <w:rsid w:val="00304BA4"/>
    <w:rsid w:val="00310623"/>
    <w:rsid w:val="00316A80"/>
    <w:rsid w:val="00316D62"/>
    <w:rsid w:val="00324D8B"/>
    <w:rsid w:val="00343E68"/>
    <w:rsid w:val="00345EC8"/>
    <w:rsid w:val="00350476"/>
    <w:rsid w:val="0036302E"/>
    <w:rsid w:val="00365F0A"/>
    <w:rsid w:val="00384D47"/>
    <w:rsid w:val="00387D9D"/>
    <w:rsid w:val="00391431"/>
    <w:rsid w:val="00391C96"/>
    <w:rsid w:val="00394D7B"/>
    <w:rsid w:val="003A530D"/>
    <w:rsid w:val="003C3A98"/>
    <w:rsid w:val="003C3A9D"/>
    <w:rsid w:val="003D57E5"/>
    <w:rsid w:val="003D6707"/>
    <w:rsid w:val="003D773E"/>
    <w:rsid w:val="003E22F8"/>
    <w:rsid w:val="003F040A"/>
    <w:rsid w:val="003F2532"/>
    <w:rsid w:val="003F485C"/>
    <w:rsid w:val="0042108B"/>
    <w:rsid w:val="00422C0A"/>
    <w:rsid w:val="00426049"/>
    <w:rsid w:val="0043085E"/>
    <w:rsid w:val="0043347E"/>
    <w:rsid w:val="004457DC"/>
    <w:rsid w:val="004551B2"/>
    <w:rsid w:val="00455A25"/>
    <w:rsid w:val="004669DA"/>
    <w:rsid w:val="00476DE7"/>
    <w:rsid w:val="004811C1"/>
    <w:rsid w:val="0048153C"/>
    <w:rsid w:val="004858BF"/>
    <w:rsid w:val="00496262"/>
    <w:rsid w:val="00496997"/>
    <w:rsid w:val="004B2092"/>
    <w:rsid w:val="004C0A36"/>
    <w:rsid w:val="004C23A6"/>
    <w:rsid w:val="004C566F"/>
    <w:rsid w:val="004D0506"/>
    <w:rsid w:val="004D1A0F"/>
    <w:rsid w:val="004E70C8"/>
    <w:rsid w:val="004E72F7"/>
    <w:rsid w:val="0050141B"/>
    <w:rsid w:val="00503CBD"/>
    <w:rsid w:val="0050582C"/>
    <w:rsid w:val="00505C2B"/>
    <w:rsid w:val="00507A0A"/>
    <w:rsid w:val="00514006"/>
    <w:rsid w:val="00531CDE"/>
    <w:rsid w:val="00532E3A"/>
    <w:rsid w:val="00540F49"/>
    <w:rsid w:val="00543D2C"/>
    <w:rsid w:val="00567436"/>
    <w:rsid w:val="00572EB5"/>
    <w:rsid w:val="00582D13"/>
    <w:rsid w:val="00591B69"/>
    <w:rsid w:val="00593415"/>
    <w:rsid w:val="005A6BC5"/>
    <w:rsid w:val="005C01EE"/>
    <w:rsid w:val="005C0437"/>
    <w:rsid w:val="005C3DFD"/>
    <w:rsid w:val="005D037B"/>
    <w:rsid w:val="005D246B"/>
    <w:rsid w:val="005E3A6B"/>
    <w:rsid w:val="005E5934"/>
    <w:rsid w:val="005F1F12"/>
    <w:rsid w:val="005F2EAA"/>
    <w:rsid w:val="005F3EE9"/>
    <w:rsid w:val="0060604E"/>
    <w:rsid w:val="00607F38"/>
    <w:rsid w:val="006162CC"/>
    <w:rsid w:val="00616A49"/>
    <w:rsid w:val="00620EE3"/>
    <w:rsid w:val="00631643"/>
    <w:rsid w:val="00651A50"/>
    <w:rsid w:val="006610F5"/>
    <w:rsid w:val="006672E1"/>
    <w:rsid w:val="006839D6"/>
    <w:rsid w:val="006840D8"/>
    <w:rsid w:val="006975C0"/>
    <w:rsid w:val="006B1C51"/>
    <w:rsid w:val="006E142D"/>
    <w:rsid w:val="006E1A3F"/>
    <w:rsid w:val="006E1A78"/>
    <w:rsid w:val="006E235C"/>
    <w:rsid w:val="006E7B9B"/>
    <w:rsid w:val="007023EE"/>
    <w:rsid w:val="00704759"/>
    <w:rsid w:val="007112EF"/>
    <w:rsid w:val="007173B9"/>
    <w:rsid w:val="007207C7"/>
    <w:rsid w:val="00724080"/>
    <w:rsid w:val="00725A53"/>
    <w:rsid w:val="00730D4E"/>
    <w:rsid w:val="00732778"/>
    <w:rsid w:val="00744718"/>
    <w:rsid w:val="0075548B"/>
    <w:rsid w:val="00757DE7"/>
    <w:rsid w:val="0076306D"/>
    <w:rsid w:val="00766710"/>
    <w:rsid w:val="00777523"/>
    <w:rsid w:val="00780842"/>
    <w:rsid w:val="0079131F"/>
    <w:rsid w:val="007A3944"/>
    <w:rsid w:val="007A7334"/>
    <w:rsid w:val="007C4D15"/>
    <w:rsid w:val="007D55CE"/>
    <w:rsid w:val="007E7393"/>
    <w:rsid w:val="00800523"/>
    <w:rsid w:val="00803B41"/>
    <w:rsid w:val="008116E9"/>
    <w:rsid w:val="00836D1D"/>
    <w:rsid w:val="00850560"/>
    <w:rsid w:val="00852720"/>
    <w:rsid w:val="00852B90"/>
    <w:rsid w:val="00862679"/>
    <w:rsid w:val="0086555B"/>
    <w:rsid w:val="00866A26"/>
    <w:rsid w:val="00883DEB"/>
    <w:rsid w:val="008850DB"/>
    <w:rsid w:val="00887C0A"/>
    <w:rsid w:val="008A08F6"/>
    <w:rsid w:val="008A2C57"/>
    <w:rsid w:val="008B03E4"/>
    <w:rsid w:val="008B1F90"/>
    <w:rsid w:val="008B26DC"/>
    <w:rsid w:val="008C4F8E"/>
    <w:rsid w:val="008C6653"/>
    <w:rsid w:val="008D2BC6"/>
    <w:rsid w:val="008D35AB"/>
    <w:rsid w:val="008D6CAD"/>
    <w:rsid w:val="008D776F"/>
    <w:rsid w:val="008E7AEE"/>
    <w:rsid w:val="0092540B"/>
    <w:rsid w:val="00933A2E"/>
    <w:rsid w:val="009347BB"/>
    <w:rsid w:val="00941F63"/>
    <w:rsid w:val="00946CF8"/>
    <w:rsid w:val="0095746B"/>
    <w:rsid w:val="00957EB9"/>
    <w:rsid w:val="009637DF"/>
    <w:rsid w:val="00970E5F"/>
    <w:rsid w:val="009A06FA"/>
    <w:rsid w:val="009A08FE"/>
    <w:rsid w:val="009B670D"/>
    <w:rsid w:val="009B7037"/>
    <w:rsid w:val="009C449A"/>
    <w:rsid w:val="009D45C6"/>
    <w:rsid w:val="009D48B4"/>
    <w:rsid w:val="009D665F"/>
    <w:rsid w:val="00A00BFF"/>
    <w:rsid w:val="00A07AF3"/>
    <w:rsid w:val="00A10304"/>
    <w:rsid w:val="00A138FE"/>
    <w:rsid w:val="00A34C51"/>
    <w:rsid w:val="00A37410"/>
    <w:rsid w:val="00A41F1E"/>
    <w:rsid w:val="00A47368"/>
    <w:rsid w:val="00A5296F"/>
    <w:rsid w:val="00A52B51"/>
    <w:rsid w:val="00A54FE6"/>
    <w:rsid w:val="00A57078"/>
    <w:rsid w:val="00A60ACF"/>
    <w:rsid w:val="00A634E9"/>
    <w:rsid w:val="00A66EF8"/>
    <w:rsid w:val="00A70432"/>
    <w:rsid w:val="00A736CC"/>
    <w:rsid w:val="00A73AB0"/>
    <w:rsid w:val="00A82FBF"/>
    <w:rsid w:val="00A845DA"/>
    <w:rsid w:val="00A876AE"/>
    <w:rsid w:val="00A90825"/>
    <w:rsid w:val="00A92D25"/>
    <w:rsid w:val="00AD1F81"/>
    <w:rsid w:val="00AF276B"/>
    <w:rsid w:val="00AF381B"/>
    <w:rsid w:val="00B01239"/>
    <w:rsid w:val="00B0160D"/>
    <w:rsid w:val="00B05BDD"/>
    <w:rsid w:val="00B10EE3"/>
    <w:rsid w:val="00B309A9"/>
    <w:rsid w:val="00B439D7"/>
    <w:rsid w:val="00B61B7B"/>
    <w:rsid w:val="00B61E6E"/>
    <w:rsid w:val="00B637AD"/>
    <w:rsid w:val="00B72CE2"/>
    <w:rsid w:val="00B85A5B"/>
    <w:rsid w:val="00B86AF0"/>
    <w:rsid w:val="00BD484E"/>
    <w:rsid w:val="00BE689E"/>
    <w:rsid w:val="00C15F68"/>
    <w:rsid w:val="00C2631B"/>
    <w:rsid w:val="00C31F02"/>
    <w:rsid w:val="00C3404D"/>
    <w:rsid w:val="00C41092"/>
    <w:rsid w:val="00C51118"/>
    <w:rsid w:val="00C52E44"/>
    <w:rsid w:val="00C57CF7"/>
    <w:rsid w:val="00C7075B"/>
    <w:rsid w:val="00C72BD9"/>
    <w:rsid w:val="00C7556A"/>
    <w:rsid w:val="00C777FA"/>
    <w:rsid w:val="00C77BC1"/>
    <w:rsid w:val="00C804DA"/>
    <w:rsid w:val="00C92BB3"/>
    <w:rsid w:val="00CA00DE"/>
    <w:rsid w:val="00CA5E3E"/>
    <w:rsid w:val="00CB26CF"/>
    <w:rsid w:val="00CB3237"/>
    <w:rsid w:val="00CC2209"/>
    <w:rsid w:val="00CC5B7D"/>
    <w:rsid w:val="00CD4B3C"/>
    <w:rsid w:val="00CD4C15"/>
    <w:rsid w:val="00CD74C1"/>
    <w:rsid w:val="00CE5E17"/>
    <w:rsid w:val="00CE6D8C"/>
    <w:rsid w:val="00CF179D"/>
    <w:rsid w:val="00D10561"/>
    <w:rsid w:val="00D4289A"/>
    <w:rsid w:val="00D616E0"/>
    <w:rsid w:val="00D61727"/>
    <w:rsid w:val="00D64891"/>
    <w:rsid w:val="00D65856"/>
    <w:rsid w:val="00D71AA3"/>
    <w:rsid w:val="00D726EB"/>
    <w:rsid w:val="00D76892"/>
    <w:rsid w:val="00D804E2"/>
    <w:rsid w:val="00D8436A"/>
    <w:rsid w:val="00D961F6"/>
    <w:rsid w:val="00DB28CE"/>
    <w:rsid w:val="00DB4A15"/>
    <w:rsid w:val="00DB68FA"/>
    <w:rsid w:val="00DC4686"/>
    <w:rsid w:val="00DC6CA7"/>
    <w:rsid w:val="00DD3AD7"/>
    <w:rsid w:val="00DD6636"/>
    <w:rsid w:val="00DE2F1F"/>
    <w:rsid w:val="00DF0BF3"/>
    <w:rsid w:val="00E02372"/>
    <w:rsid w:val="00E0286E"/>
    <w:rsid w:val="00E07352"/>
    <w:rsid w:val="00E214DE"/>
    <w:rsid w:val="00E4120D"/>
    <w:rsid w:val="00E4333C"/>
    <w:rsid w:val="00E517A4"/>
    <w:rsid w:val="00E55370"/>
    <w:rsid w:val="00E57A64"/>
    <w:rsid w:val="00E633CE"/>
    <w:rsid w:val="00E63420"/>
    <w:rsid w:val="00E64C97"/>
    <w:rsid w:val="00EA1DF4"/>
    <w:rsid w:val="00EA4663"/>
    <w:rsid w:val="00EB7F6B"/>
    <w:rsid w:val="00EE600A"/>
    <w:rsid w:val="00EE6D9A"/>
    <w:rsid w:val="00EF29DD"/>
    <w:rsid w:val="00F03345"/>
    <w:rsid w:val="00F1628F"/>
    <w:rsid w:val="00F30E99"/>
    <w:rsid w:val="00F52FBE"/>
    <w:rsid w:val="00F62983"/>
    <w:rsid w:val="00F63E67"/>
    <w:rsid w:val="00F71C93"/>
    <w:rsid w:val="00F72D68"/>
    <w:rsid w:val="00F83CEC"/>
    <w:rsid w:val="00F9761D"/>
    <w:rsid w:val="00FA099B"/>
    <w:rsid w:val="00FA3034"/>
    <w:rsid w:val="00FB3A34"/>
    <w:rsid w:val="00FC7358"/>
    <w:rsid w:val="00FD3ECC"/>
    <w:rsid w:val="00FE0C3E"/>
    <w:rsid w:val="00FF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B2727"/>
  <w15:docId w15:val="{543A7633-C377-4868-95D1-E8F19824F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0432"/>
    <w:rPr>
      <w:sz w:val="24"/>
      <w:szCs w:val="24"/>
    </w:rPr>
  </w:style>
  <w:style w:type="paragraph" w:styleId="1">
    <w:name w:val="heading 1"/>
    <w:basedOn w:val="a"/>
    <w:next w:val="a"/>
    <w:qFormat/>
    <w:rsid w:val="00EA466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5F2E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qFormat/>
    <w:rsid w:val="007A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9D45C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04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70432"/>
    <w:pPr>
      <w:tabs>
        <w:tab w:val="center" w:pos="4677"/>
        <w:tab w:val="right" w:pos="9355"/>
      </w:tabs>
    </w:pPr>
    <w:rPr>
      <w:lang w:val="x-none" w:eastAsia="x-none"/>
    </w:rPr>
  </w:style>
  <w:style w:type="paragraph" w:styleId="30">
    <w:name w:val="Body Text 3"/>
    <w:basedOn w:val="a"/>
    <w:rsid w:val="002D4B9C"/>
    <w:rPr>
      <w:b/>
      <w:bCs/>
      <w:color w:val="000080"/>
    </w:rPr>
  </w:style>
  <w:style w:type="paragraph" w:styleId="10">
    <w:name w:val="toc 1"/>
    <w:basedOn w:val="a"/>
    <w:next w:val="a"/>
    <w:autoRedefine/>
    <w:semiHidden/>
    <w:rsid w:val="00E07352"/>
    <w:pPr>
      <w:tabs>
        <w:tab w:val="right" w:leader="dot" w:pos="14560"/>
      </w:tabs>
      <w:spacing w:line="360" w:lineRule="auto"/>
    </w:pPr>
  </w:style>
  <w:style w:type="paragraph" w:styleId="31">
    <w:name w:val="toc 3"/>
    <w:basedOn w:val="a"/>
    <w:next w:val="a"/>
    <w:autoRedefine/>
    <w:semiHidden/>
    <w:rsid w:val="00A138FE"/>
    <w:pPr>
      <w:ind w:left="480"/>
    </w:pPr>
  </w:style>
  <w:style w:type="character" w:styleId="a6">
    <w:name w:val="Hyperlink"/>
    <w:uiPriority w:val="99"/>
    <w:rsid w:val="00A138FE"/>
    <w:rPr>
      <w:color w:val="0000FF"/>
      <w:u w:val="single"/>
    </w:rPr>
  </w:style>
  <w:style w:type="paragraph" w:customStyle="1" w:styleId="a7">
    <w:name w:val="Знак"/>
    <w:basedOn w:val="a"/>
    <w:rsid w:val="004858B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Body Text Indent"/>
    <w:basedOn w:val="a"/>
    <w:rsid w:val="00651A50"/>
    <w:pPr>
      <w:spacing w:after="120"/>
      <w:ind w:left="283"/>
    </w:pPr>
  </w:style>
  <w:style w:type="paragraph" w:styleId="a9">
    <w:name w:val="footer"/>
    <w:basedOn w:val="a"/>
    <w:link w:val="aa"/>
    <w:uiPriority w:val="99"/>
    <w:rsid w:val="00B86AF0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B86AF0"/>
  </w:style>
  <w:style w:type="paragraph" w:customStyle="1" w:styleId="ac">
    <w:name w:val="Стиль"/>
    <w:rsid w:val="00B86AF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42108B"/>
    <w:pPr>
      <w:ind w:left="720"/>
      <w:contextualSpacing/>
    </w:pPr>
  </w:style>
  <w:style w:type="paragraph" w:customStyle="1" w:styleId="Default">
    <w:name w:val="Default"/>
    <w:rsid w:val="0042108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e">
    <w:name w:val="List"/>
    <w:basedOn w:val="a"/>
    <w:rsid w:val="0042108B"/>
    <w:pPr>
      <w:ind w:left="283" w:hanging="283"/>
    </w:pPr>
  </w:style>
  <w:style w:type="character" w:customStyle="1" w:styleId="20">
    <w:name w:val="Заголовок 2 Знак"/>
    <w:link w:val="2"/>
    <w:rsid w:val="005F2E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C804DA"/>
    <w:rPr>
      <w:sz w:val="24"/>
      <w:szCs w:val="24"/>
    </w:rPr>
  </w:style>
  <w:style w:type="paragraph" w:styleId="af">
    <w:name w:val="Balloon Text"/>
    <w:basedOn w:val="a"/>
    <w:link w:val="af0"/>
    <w:rsid w:val="00A876A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876AE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link w:val="a9"/>
    <w:uiPriority w:val="99"/>
    <w:rsid w:val="002E6D61"/>
    <w:rPr>
      <w:sz w:val="24"/>
      <w:szCs w:val="24"/>
    </w:rPr>
  </w:style>
  <w:style w:type="paragraph" w:styleId="af1">
    <w:name w:val="Normal (Web)"/>
    <w:basedOn w:val="a"/>
    <w:uiPriority w:val="99"/>
    <w:unhideWhenUsed/>
    <w:rsid w:val="009C449A"/>
    <w:pPr>
      <w:spacing w:before="100" w:beforeAutospacing="1" w:after="100" w:afterAutospacing="1"/>
    </w:pPr>
  </w:style>
  <w:style w:type="paragraph" w:customStyle="1" w:styleId="11">
    <w:name w:val="Текст сноски1"/>
    <w:basedOn w:val="a"/>
    <w:next w:val="af2"/>
    <w:link w:val="af3"/>
    <w:uiPriority w:val="99"/>
    <w:semiHidden/>
    <w:unhideWhenUsed/>
    <w:rsid w:val="00A41F1E"/>
    <w:rPr>
      <w:rFonts w:ascii="Calibri" w:hAnsi="Calibri"/>
      <w:sz w:val="20"/>
      <w:szCs w:val="20"/>
    </w:rPr>
  </w:style>
  <w:style w:type="character" w:customStyle="1" w:styleId="af3">
    <w:name w:val="Текст сноски Знак"/>
    <w:link w:val="11"/>
    <w:uiPriority w:val="99"/>
    <w:semiHidden/>
    <w:rsid w:val="00A41F1E"/>
    <w:rPr>
      <w:rFonts w:ascii="Calibri" w:hAnsi="Calibri"/>
    </w:rPr>
  </w:style>
  <w:style w:type="character" w:styleId="af4">
    <w:name w:val="footnote reference"/>
    <w:uiPriority w:val="99"/>
    <w:unhideWhenUsed/>
    <w:rsid w:val="00A41F1E"/>
    <w:rPr>
      <w:vertAlign w:val="superscript"/>
    </w:rPr>
  </w:style>
  <w:style w:type="paragraph" w:styleId="af2">
    <w:name w:val="footnote text"/>
    <w:basedOn w:val="a"/>
    <w:link w:val="12"/>
    <w:rsid w:val="00A41F1E"/>
    <w:rPr>
      <w:sz w:val="20"/>
      <w:szCs w:val="20"/>
    </w:rPr>
  </w:style>
  <w:style w:type="character" w:customStyle="1" w:styleId="12">
    <w:name w:val="Текст сноски Знак1"/>
    <w:basedOn w:val="a0"/>
    <w:link w:val="af2"/>
    <w:rsid w:val="00A41F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7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9E4CD-5825-4DD1-94E2-AD59DC0EF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2790</Words>
  <Characters>15908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план</vt:lpstr>
    </vt:vector>
  </TitlesOfParts>
  <Company/>
  <LinksUpToDate>false</LinksUpToDate>
  <CharactersWithSpaces>18661</CharactersWithSpaces>
  <SharedDoc>false</SharedDoc>
  <HLinks>
    <vt:vector size="24" baseType="variant">
      <vt:variant>
        <vt:i4>4587523</vt:i4>
      </vt:variant>
      <vt:variant>
        <vt:i4>9</vt:i4>
      </vt:variant>
      <vt:variant>
        <vt:i4>0</vt:i4>
      </vt:variant>
      <vt:variant>
        <vt:i4>5</vt:i4>
      </vt:variant>
      <vt:variant>
        <vt:lpwstr>http://access.my-stady.info/</vt:lpwstr>
      </vt:variant>
      <vt:variant>
        <vt:lpwstr/>
      </vt:variant>
      <vt:variant>
        <vt:i4>7864382</vt:i4>
      </vt:variant>
      <vt:variant>
        <vt:i4>6</vt:i4>
      </vt:variant>
      <vt:variant>
        <vt:i4>0</vt:i4>
      </vt:variant>
      <vt:variant>
        <vt:i4>5</vt:i4>
      </vt:variant>
      <vt:variant>
        <vt:lpwstr>http://www.planetaexcel.ru/</vt:lpwstr>
      </vt:variant>
      <vt:variant>
        <vt:lpwstr/>
      </vt:variant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план</dc:title>
  <dc:subject/>
  <dc:creator>Семенова</dc:creator>
  <cp:keywords/>
  <cp:lastModifiedBy>414_14</cp:lastModifiedBy>
  <cp:revision>15</cp:revision>
  <cp:lastPrinted>2018-11-05T18:20:00Z</cp:lastPrinted>
  <dcterms:created xsi:type="dcterms:W3CDTF">2021-09-28T05:50:00Z</dcterms:created>
  <dcterms:modified xsi:type="dcterms:W3CDTF">2024-09-13T04:17:00Z</dcterms:modified>
</cp:coreProperties>
</file>